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AD5" w:rsidRPr="00D12AD5" w:rsidRDefault="00D12AD5" w:rsidP="00D12AD5">
      <w:pPr>
        <w:widowControl/>
        <w:shd w:val="clear" w:color="auto" w:fill="FFFFFF"/>
        <w:spacing w:line="480" w:lineRule="auto"/>
        <w:jc w:val="center"/>
        <w:rPr>
          <w:rFonts w:ascii="宋体" w:eastAsia="宋体" w:hAnsi="宋体" w:cs="宋体"/>
          <w:color w:val="222222"/>
          <w:kern w:val="0"/>
          <w:sz w:val="28"/>
          <w:szCs w:val="28"/>
        </w:rPr>
      </w:pPr>
      <w:bookmarkStart w:id="0" w:name="_GoBack"/>
      <w:r w:rsidRPr="00D12AD5">
        <w:rPr>
          <w:rFonts w:ascii="宋体" w:eastAsia="宋体" w:hAnsi="宋体" w:cs="宋体" w:hint="eastAsia"/>
          <w:b/>
          <w:bCs/>
          <w:color w:val="222222"/>
          <w:kern w:val="0"/>
          <w:sz w:val="28"/>
          <w:szCs w:val="28"/>
          <w:bdr w:val="none" w:sz="0" w:space="0" w:color="auto" w:frame="1"/>
        </w:rPr>
        <w:t>江苏省职业教育校企合作促进条例 </w:t>
      </w:r>
    </w:p>
    <w:bookmarkEnd w:id="0"/>
    <w:p w:rsidR="00D12AD5" w:rsidRPr="00D12AD5" w:rsidRDefault="00D12AD5" w:rsidP="00D12AD5">
      <w:pPr>
        <w:widowControl/>
        <w:shd w:val="clear" w:color="auto" w:fill="FFFFFF"/>
        <w:spacing w:line="480" w:lineRule="auto"/>
        <w:jc w:val="center"/>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（2019年3月29日江苏省第十三届人民代表大会常务委员会第八次会议通过）</w:t>
      </w:r>
    </w:p>
    <w:p w:rsidR="00D12AD5" w:rsidRPr="00D12AD5" w:rsidRDefault="00D12AD5" w:rsidP="00D12AD5">
      <w:pPr>
        <w:widowControl/>
        <w:shd w:val="clear" w:color="auto" w:fill="FFFFFF"/>
        <w:spacing w:line="480" w:lineRule="auto"/>
        <w:jc w:val="center"/>
        <w:rPr>
          <w:rFonts w:ascii="宋体" w:eastAsia="宋体" w:hAnsi="宋体" w:cs="宋体" w:hint="eastAsia"/>
          <w:color w:val="222222"/>
          <w:kern w:val="0"/>
          <w:sz w:val="28"/>
          <w:szCs w:val="28"/>
        </w:rPr>
      </w:pPr>
      <w:r w:rsidRPr="00D12AD5">
        <w:rPr>
          <w:rFonts w:ascii="宋体" w:eastAsia="宋体" w:hAnsi="宋体" w:cs="宋体" w:hint="eastAsia"/>
          <w:b/>
          <w:bCs/>
          <w:color w:val="222222"/>
          <w:kern w:val="0"/>
          <w:sz w:val="28"/>
          <w:szCs w:val="28"/>
          <w:bdr w:val="none" w:sz="0" w:space="0" w:color="auto" w:frame="1"/>
        </w:rPr>
        <w:t>目  录</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第一章　总则</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第二章　组织和实施</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第三章　扶持和保障</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第四章　指导和监督</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第五章　附则</w:t>
      </w:r>
    </w:p>
    <w:p w:rsidR="00D12AD5" w:rsidRPr="00D12AD5" w:rsidRDefault="00D12AD5" w:rsidP="00D12AD5">
      <w:pPr>
        <w:widowControl/>
        <w:shd w:val="clear" w:color="auto" w:fill="FFFFFF"/>
        <w:spacing w:line="480" w:lineRule="auto"/>
        <w:jc w:val="center"/>
        <w:rPr>
          <w:rFonts w:ascii="宋体" w:eastAsia="宋体" w:hAnsi="宋体" w:cs="宋体" w:hint="eastAsia"/>
          <w:color w:val="222222"/>
          <w:kern w:val="0"/>
          <w:sz w:val="28"/>
          <w:szCs w:val="28"/>
        </w:rPr>
      </w:pPr>
      <w:r w:rsidRPr="00D12AD5">
        <w:rPr>
          <w:rFonts w:ascii="宋体" w:eastAsia="宋体" w:hAnsi="宋体" w:cs="宋体" w:hint="eastAsia"/>
          <w:b/>
          <w:bCs/>
          <w:color w:val="222222"/>
          <w:kern w:val="0"/>
          <w:sz w:val="28"/>
          <w:szCs w:val="28"/>
          <w:bdr w:val="none" w:sz="0" w:space="0" w:color="auto" w:frame="1"/>
        </w:rPr>
        <w:t>第一章　总则</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第一条　为了促进职业教育学校与企业深度合作，推动产教融合，完善现代职业教育制度，服务经济社会发展，根据《中华人民共和国职业教育法》等法律、行政法规，结合本省实际，制定本条例。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第二条　本省行政区域内职业教育校企合作及其保障促进等工作，适用本条例。</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本条例所称职业教育学校（以下简称学校），是指本省行政区域内各类主体举办并依法设立的全日制职业院校（包括普通中等专业学校、成人中等专业学校、职业高中学校、高等职业学校、技工学校、高级技工学校、技师学院等）和开展职业教育的普通本科高等学校。</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第三条　职业教育校企合作以学校和企业为主体，校企协同、</w:t>
      </w:r>
      <w:proofErr w:type="gramStart"/>
      <w:r w:rsidRPr="00D12AD5">
        <w:rPr>
          <w:rFonts w:ascii="宋体" w:eastAsia="宋体" w:hAnsi="宋体" w:cs="宋体" w:hint="eastAsia"/>
          <w:color w:val="222222"/>
          <w:kern w:val="0"/>
          <w:sz w:val="28"/>
          <w:szCs w:val="28"/>
        </w:rPr>
        <w:t>德技并</w:t>
      </w:r>
      <w:proofErr w:type="gramEnd"/>
      <w:r w:rsidRPr="00D12AD5">
        <w:rPr>
          <w:rFonts w:ascii="宋体" w:eastAsia="宋体" w:hAnsi="宋体" w:cs="宋体" w:hint="eastAsia"/>
          <w:color w:val="222222"/>
          <w:kern w:val="0"/>
          <w:sz w:val="28"/>
          <w:szCs w:val="28"/>
        </w:rPr>
        <w:t>修、工学结合，共同培养高素质劳动者和技术技能人才。</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lastRenderedPageBreak/>
        <w:t xml:space="preserve">　　职业教育校企合作应当坚持育人为本、平等自愿、互惠共赢的原则，实行校企主导、政府推动、行业指导、社会参与相结合的工作机制。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第四条　学校与企业可以在资源统筹与共享、技术创新与服务、人才交流与培养、学生就业与创业、文化传承与发展等方面开展校企合作。</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鼓励和支持有条件的其他社会力量以多种形式参与校企合作。</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第五条　县级以上地方人民政府应当加强对职业教育工作的领导、统筹协调和督导评估，将促进职业教育校企合作纳入国民经济和社会发展规划以及产业发展规划。</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县级以上地方人民政府职业教育联席会议应当及时研究和协调解决职业教育校企合作工作中的重大问题。职业教育联席会议由教育、人力资源社会保障、发展改革、工业和信息化、财政、农业农村、国有资产监督管理、税务等有关行政部门和工会、行业组织组成。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第六条　教育部门负责职业教育校企合作的统筹协调、规划指导、综合管理和服务保障，并按照职责做好校企合作促进工作。</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人力资源社会保障部门具体负责所属技工学校、高级技工学校、技师学院的校企合作工作，并按照职责做好校企合作促进工作。</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发展改革、工业和信息化、科技、民政、财政、自然资源、住房城乡建设、交通运输、农业农村、水利、商务、文化和旅游、卫生健康、国有资产监督管理、税务、市场监督管理、广播电视、新闻出版、应急管理等部门和单位按照各自职责做好校企合作促进工作。</w:t>
      </w:r>
    </w:p>
    <w:p w:rsidR="00D12AD5" w:rsidRPr="00D12AD5" w:rsidRDefault="00D12AD5" w:rsidP="00D12AD5">
      <w:pPr>
        <w:widowControl/>
        <w:shd w:val="clear" w:color="auto" w:fill="FFFFFF"/>
        <w:spacing w:line="480" w:lineRule="auto"/>
        <w:jc w:val="center"/>
        <w:rPr>
          <w:rFonts w:ascii="宋体" w:eastAsia="宋体" w:hAnsi="宋体" w:cs="宋体" w:hint="eastAsia"/>
          <w:color w:val="222222"/>
          <w:kern w:val="0"/>
          <w:sz w:val="28"/>
          <w:szCs w:val="28"/>
        </w:rPr>
      </w:pPr>
      <w:r w:rsidRPr="00D12AD5">
        <w:rPr>
          <w:rFonts w:ascii="宋体" w:eastAsia="宋体" w:hAnsi="宋体" w:cs="宋体" w:hint="eastAsia"/>
          <w:b/>
          <w:bCs/>
          <w:color w:val="222222"/>
          <w:kern w:val="0"/>
          <w:sz w:val="28"/>
          <w:szCs w:val="28"/>
          <w:bdr w:val="none" w:sz="0" w:space="0" w:color="auto" w:frame="1"/>
        </w:rPr>
        <w:lastRenderedPageBreak/>
        <w:t>第二章　组织和实施</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第七条　学校应当制定校企合作规划，建立适应开展校企合作的职业教育教学组织方式和管理制度，明确负责校企合作工作的机构和人员，改革教学内容和方式方法，健全人才培养质量评价制度。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鼓励企业根据发展需要制定校企合作规划，建立和完善相关工作机制，明确有关机构或者人员负责校企合作工作，利用人才、资本、知识、技术、设施、设备和管理等要素参与校企合作。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第八条　学校与企业开展合作，应当平等协商、签订合作协议，明确合作的目标任务、内容形式、权利义务、合作期限等事项。</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第九条　企业可以与学校共建共享生产性实习实训基地、学生创新创业中心基地、员工培养培训中心以及研发机构。支持企业优秀专业技术人才和高技能人才在学校建立技能大师工作室等。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学校可以引进企业生产工艺流程、生产设备和技术人员，与企业共同设立实习实训岗位。</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学校可以在合作企业建立分校区，根据学生专业培养目标，与企业联合开展生产性实训、半工半读式培养。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第十条　企业、行业组织可以采取独资、合资、合作等方式依法参与举办学校。对企业举办的学校，县级以上地方人民政府可以通过政府购买服务等方式予以支持。</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企业与学校合作，可以依法举办混合所有制学校或者二级学院（系部），引进社会优质资本和人才，实行相对独立的人员聘任与经费核算。</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lastRenderedPageBreak/>
        <w:t xml:space="preserve">　　企业、行业组织和学校可以依法组建多元投资主体的职业教育集团或者其他形式的产教联合体。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第十一条　鼓励学校与企业依法开展职业教育跨境合作，构建应用技术教育国际合作体系。</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有条件的学校和企业可以采取中外合作办学、国际通用职业资格教学等方式合作培养国际化技术技能人才。</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第十二条　学校可以与企业合作，开展职工继续教育、职业培训、社区教育和技能等级评价等服务。</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符合条件的高等职业学校可以通过适合的方式单独招收企业在职员工开展学历教育，与企业共同培养技术技能人才。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第十三条　学校和企业可以根据企业工作岗位需求，开展学徒</w:t>
      </w:r>
      <w:proofErr w:type="gramStart"/>
      <w:r w:rsidRPr="00D12AD5">
        <w:rPr>
          <w:rFonts w:ascii="宋体" w:eastAsia="宋体" w:hAnsi="宋体" w:cs="宋体" w:hint="eastAsia"/>
          <w:color w:val="222222"/>
          <w:kern w:val="0"/>
          <w:sz w:val="28"/>
          <w:szCs w:val="28"/>
        </w:rPr>
        <w:t>制培养</w:t>
      </w:r>
      <w:proofErr w:type="gramEnd"/>
      <w:r w:rsidRPr="00D12AD5">
        <w:rPr>
          <w:rFonts w:ascii="宋体" w:eastAsia="宋体" w:hAnsi="宋体" w:cs="宋体" w:hint="eastAsia"/>
          <w:color w:val="222222"/>
          <w:kern w:val="0"/>
          <w:sz w:val="28"/>
          <w:szCs w:val="28"/>
        </w:rPr>
        <w:t>合作，联合招收学员，按照工学结合模式，实行联合培养。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学校和企业可以根据就业市场需求和产业发展方向，合作设置专业、研究制定专业标准，开发课程体系、教学标准以及教材、教学辅助产品，开展专业建设。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学校新设专业，应当有相关行业组织、企业参与专业论证和人才培养方案制定。行业组织可以根据需要推荐或者组织多家企业参与。</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第十四条　建立教师企业实践制度，依托开展校企合作的企业，建设学校教师学习培训基地。企业应当为参加企业实践的教师提供支持和便利。</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专业课教师（含实习指导教师）每五年应当累计不少于六个月到企业或者生产服务一线实践，且每次不少于一个月。</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lastRenderedPageBreak/>
        <w:t xml:space="preserve">　　公共基础课教师应当定期到企业进行考察、调研和学习。</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第十五条　学校应当与合作企业共同制定学生实习计划，明确实习任务，完成教学目标。</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学生到合作企业实习的，应当签订学校、企业和学生三方协议，明确各方的权利、义务。学校、企业和学生应当按照协议履行相关义务。</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学校应当按照人才培养方案要求，统筹安排实习实训场所建设和学生实习实训工作，做好师生校内外实践教学工作。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第十六条　鼓励企业接纳学校学生实习。规模以上企业应当按照不低于国家和省规定的比例安排实习岗位，接纳学生实习。</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对企业接纳学生实习的，县级以上地方人民政府给予一定的补助。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第十七条　学校实践性教学课时原则上占总课时一半以上。安排实习学生顶岗实习，时间一般为六个月，且工作时间每日不得超过八小时、每周不得超过四十小时。</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企业按照国家和省有关规定向顶岗实习的学生支付报酬。</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第十八条　学校和企业应当按照三方协议的约定为实习学生投保实习责任保险。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除为学生统一购买的人身伤害事故责任保险以外，鼓励学校和合作企业为实习学生购买补充意外伤害保险。鼓励有条件的地方设立学生意外伤害救助基金。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lastRenderedPageBreak/>
        <w:t xml:space="preserve">　　第十九条　企业接纳学生实习，应当执行安全生产、劳动保护、职业卫生以及未成年职工、女职工劳动保护等有关法律法规规定，对实习学生开展安全生产教育培训和管理，提供必要的劳动防护用品。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参加实习实践的学生和教师应当遵守学校的实习实践要求和所在实习实践企业的规章制度、劳动纪律，服从企业管理，爱护设施设备，保守商业秘密和技术秘密，完成规定的实习实践任务。</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第二十条　学校在尊重毕业生本人意愿的前提下，可以优先向合作企业推荐毕业生，满足合作企业的用人需求。</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鼓励企业优先录用合作学校的毕业生。 </w:t>
      </w:r>
    </w:p>
    <w:p w:rsidR="00D12AD5" w:rsidRPr="00D12AD5" w:rsidRDefault="00D12AD5" w:rsidP="00D12AD5">
      <w:pPr>
        <w:widowControl/>
        <w:shd w:val="clear" w:color="auto" w:fill="FFFFFF"/>
        <w:spacing w:line="480" w:lineRule="auto"/>
        <w:jc w:val="center"/>
        <w:rPr>
          <w:rFonts w:ascii="宋体" w:eastAsia="宋体" w:hAnsi="宋体" w:cs="宋体" w:hint="eastAsia"/>
          <w:color w:val="222222"/>
          <w:kern w:val="0"/>
          <w:sz w:val="28"/>
          <w:szCs w:val="28"/>
        </w:rPr>
      </w:pPr>
      <w:r w:rsidRPr="00D12AD5">
        <w:rPr>
          <w:rFonts w:ascii="宋体" w:eastAsia="宋体" w:hAnsi="宋体" w:cs="宋体" w:hint="eastAsia"/>
          <w:b/>
          <w:bCs/>
          <w:color w:val="222222"/>
          <w:kern w:val="0"/>
          <w:sz w:val="28"/>
          <w:szCs w:val="28"/>
          <w:bdr w:val="none" w:sz="0" w:space="0" w:color="auto" w:frame="1"/>
        </w:rPr>
        <w:t>第三章　扶持和保障</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第二十一条　县级以上地方人民政府应当采取措施，按照有关规定落实各项优惠政策，并通过政府和社会资本合作、购买服务等多种形式扶持和保障校企合作。</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第二十二条　县级以上地方人民政府应当建立与学校办学规模和</w:t>
      </w:r>
      <w:proofErr w:type="gramStart"/>
      <w:r w:rsidRPr="00D12AD5">
        <w:rPr>
          <w:rFonts w:ascii="宋体" w:eastAsia="宋体" w:hAnsi="宋体" w:cs="宋体" w:hint="eastAsia"/>
          <w:color w:val="222222"/>
          <w:kern w:val="0"/>
          <w:sz w:val="28"/>
          <w:szCs w:val="28"/>
        </w:rPr>
        <w:t>校企</w:t>
      </w:r>
      <w:proofErr w:type="gramEnd"/>
      <w:r w:rsidRPr="00D12AD5">
        <w:rPr>
          <w:rFonts w:ascii="宋体" w:eastAsia="宋体" w:hAnsi="宋体" w:cs="宋体" w:hint="eastAsia"/>
          <w:color w:val="222222"/>
          <w:kern w:val="0"/>
          <w:sz w:val="28"/>
          <w:szCs w:val="28"/>
        </w:rPr>
        <w:t>合作培养要求相适应的财政投入制度，动态调整职业教育生均拨款标准和生均公用经费拨款标准，其中财政投入中等职业教育生均公用经费应当高于普通高中生均公用经费。</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鼓励有条件的地方建立健全企业参与校企合作的成本补偿机制。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第二十三条　县级以上地方人民政府可以整合设立校企合作专项资金，具体用于支持校企合作的以下用途：</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lastRenderedPageBreak/>
        <w:t xml:space="preserve">　　（一）产教融合实训基地建设；</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（二）学生和教师在企业开展实习实践；</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（三）专职兼职教师培养培训；</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（四）学校参与企业技术改造、产品技术研发、科技成果转化；</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（五）学校与企业合作开发新课程、新教材等教学资源建设；</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（六）对企业按照规定开展职工教育培训、学徒培养等给予奖励补助；</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（七）其他有利于促进校企合作的活动。</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校企合作专项资金可以采取政府投入、企业支持、社会捐助等方式筹集，财政涉企专项资金可以优先用于支持校企合作。校企合作专项资金的管理和使用办法由县级以上地方人民政府制定。</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第二十四条　县级以上地方人民政府及其有关部门应当支持学校和企业在推动艺术创作生产、公共文化服务、文化遗产保护传承利用、文化产业发展、文化市场管理、对外文化交流和文化贸易、创意人才培养等方面加强合作，将符合条件的校企合作项目纳入文化政策扶持范围。</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第二十五条　县级以上地方人民政府及其有关部门应当将技术技能人才纳入人才培养范围，制定和</w:t>
      </w:r>
      <w:proofErr w:type="gramStart"/>
      <w:r w:rsidRPr="00D12AD5">
        <w:rPr>
          <w:rFonts w:ascii="宋体" w:eastAsia="宋体" w:hAnsi="宋体" w:cs="宋体" w:hint="eastAsia"/>
          <w:color w:val="222222"/>
          <w:kern w:val="0"/>
          <w:sz w:val="28"/>
          <w:szCs w:val="28"/>
        </w:rPr>
        <w:t>完善校</w:t>
      </w:r>
      <w:proofErr w:type="gramEnd"/>
      <w:r w:rsidRPr="00D12AD5">
        <w:rPr>
          <w:rFonts w:ascii="宋体" w:eastAsia="宋体" w:hAnsi="宋体" w:cs="宋体" w:hint="eastAsia"/>
          <w:color w:val="222222"/>
          <w:kern w:val="0"/>
          <w:sz w:val="28"/>
          <w:szCs w:val="28"/>
        </w:rPr>
        <w:t>企合作培养技术技能人才的具体政策措施，按照规定落实相关待遇政策。</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第二十六条　鼓励企业通过校企合作开展职工在岗教育培训。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lastRenderedPageBreak/>
        <w:t xml:space="preserve">　　企业应当建立并落实职工培训制度，制定人力资源发展规划，并按照规定足额提取职工教育培训经费，其中用于一线职工教育培训和预备员工教育的比例不低于百分之六十。</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企业发生的职工教育经费支出不超过工资薪金总额百分之八的部分、因接收学生实习所实际发生的与取得收入有关的合理支出，在计算应纳税所得额时依法予以扣除；超过部分，在以后纳税年度结转扣除。</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第二十七条　参与校企合作的企业按照有关规定，享受相关财政、金融、税收和用地等优惠政策。鼓励金融机构为校企合作提供相关信贷和融资支持。</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对在校企合作中行为规范、成效显著，具有较大影响、发挥示范引领作用的企业，可以认定为“产教融合型企业”，并按照国家和省有关规定予以表彰和相应的政策支持，具体办法由县级以上地方人民政府制定。</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发展改革、科技、工业和信息化等有关部门对在校企合作工作中成绩突出的企业，在技术改造、新产品研发和科学研究、新技术新产品推广应用、中小企业服务平台建设等方面予以优先支持。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第二十八条　企业与学校联合招生、联合培养技术技能人才，实行现代学徒制和企业新型学徒</w:t>
      </w:r>
      <w:proofErr w:type="gramStart"/>
      <w:r w:rsidRPr="00D12AD5">
        <w:rPr>
          <w:rFonts w:ascii="宋体" w:eastAsia="宋体" w:hAnsi="宋体" w:cs="宋体" w:hint="eastAsia"/>
          <w:color w:val="222222"/>
          <w:kern w:val="0"/>
          <w:sz w:val="28"/>
          <w:szCs w:val="28"/>
        </w:rPr>
        <w:t>制培养</w:t>
      </w:r>
      <w:proofErr w:type="gramEnd"/>
      <w:r w:rsidRPr="00D12AD5">
        <w:rPr>
          <w:rFonts w:ascii="宋体" w:eastAsia="宋体" w:hAnsi="宋体" w:cs="宋体" w:hint="eastAsia"/>
          <w:color w:val="222222"/>
          <w:kern w:val="0"/>
          <w:sz w:val="28"/>
          <w:szCs w:val="28"/>
        </w:rPr>
        <w:t>模式的，教育、人力资源社会保障、发展改革部门应当在招生宣传、招生计划安排、学籍管理等方面予以倾斜和支持。</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lastRenderedPageBreak/>
        <w:t xml:space="preserve">　　根据高等学校设置制度规定，将符合条件的技师学院纳入高等学校序列；校企合作成绩突出的，予以优先纳入。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第二十九条　公办学校在核定岗位总量内，可以按照有关规定自主招聘符合教育教学要求的合作企业的经营管理人员、专业技术人员和高技能人才。</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从企业招聘的学校专职教师可以按照有关规定申请职称同级转评，从非教师系列职称转评为教师系列职称。</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中等职业学校可以先行聘用特殊紧缺岗位的专业课教师，被聘用人员应当在聘用之日起三年内取得相应教师资格。</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第三十条　学校可以在教职工总额中安排一定比例或者通过流动岗位等形式，面向社会聘用符合教育教学要求的经营管理人员、专业技术人员、高技能人才担任兼职教师。兼职教师所在的单位应当提供方便。</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鼓励兼职教师依法取得教师资格、教师系列专业技术职务职称。</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兼职教师的相关待遇政策由教育、人力资源社会保障等部门和单位共同制定。</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第三十一条　在学校担任兼职教师的企业人员在校企合作中取得的教育教学成果，可以视同相应的技术成果或者科研成果，按照规定对其予以奖励。</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第三十二条　学校教师、专业技术人员在履行好岗位职责、完成本职工作的前提下，经所在学校同意，可以按照合作协议约定或者有</w:t>
      </w:r>
      <w:r w:rsidRPr="00D12AD5">
        <w:rPr>
          <w:rFonts w:ascii="宋体" w:eastAsia="宋体" w:hAnsi="宋体" w:cs="宋体" w:hint="eastAsia"/>
          <w:color w:val="222222"/>
          <w:kern w:val="0"/>
          <w:sz w:val="28"/>
          <w:szCs w:val="28"/>
        </w:rPr>
        <w:lastRenderedPageBreak/>
        <w:t>关规定，在企业或者其他高校、科研机构、社会组织兼职，并直接取得合法报酬。</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第三十三条　鼓励学校教师、专业技术人员和学生创新创业，开展面向企业的技术开发、技术转让、技术咨询、技术服务等活动。</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学校教师、专业技术人员和学生拥有的知识产权可以依法在企业作价出资或者入股。</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第三十四条　学校应当将参与企业实践作为教师业绩考核的内容，具有相关企业或生产经营管理一线工作经历的专业教师在评聘和晋升职务（职称）、评优表彰等方面，同等条件下优先对待。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学校教师、专业技术人员在校企合作中合法取得的兼职报酬和科技成果转化奖励收入不纳入绩效工资、单位工资总额基数。</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第三十五条　学校开展校企合作所得收入，应当纳入学校财务统一核算和管理，可以按一定比例作为绩效工资来源。适当增加绩效工资总量，具体分配由学校按规定处理。</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学校在分校区投入形成的资产，列入学校资产管理范围。</w:t>
      </w:r>
    </w:p>
    <w:p w:rsidR="00D12AD5" w:rsidRPr="00D12AD5" w:rsidRDefault="00D12AD5" w:rsidP="00D12AD5">
      <w:pPr>
        <w:widowControl/>
        <w:shd w:val="clear" w:color="auto" w:fill="FFFFFF"/>
        <w:spacing w:line="480" w:lineRule="auto"/>
        <w:jc w:val="center"/>
        <w:rPr>
          <w:rFonts w:ascii="宋体" w:eastAsia="宋体" w:hAnsi="宋体" w:cs="宋体" w:hint="eastAsia"/>
          <w:color w:val="222222"/>
          <w:kern w:val="0"/>
          <w:sz w:val="28"/>
          <w:szCs w:val="28"/>
        </w:rPr>
      </w:pPr>
      <w:r w:rsidRPr="00D12AD5">
        <w:rPr>
          <w:rFonts w:ascii="宋体" w:eastAsia="宋体" w:hAnsi="宋体" w:cs="宋体" w:hint="eastAsia"/>
          <w:b/>
          <w:bCs/>
          <w:color w:val="222222"/>
          <w:kern w:val="0"/>
          <w:sz w:val="28"/>
          <w:szCs w:val="28"/>
          <w:bdr w:val="none" w:sz="0" w:space="0" w:color="auto" w:frame="1"/>
        </w:rPr>
        <w:t>第四章　指导和监督</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第三十六条　县级以上地方人民政府应当建立校企合作项目督导评估制度，加强对校企合作工作的督导，定期发布督导报告。</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第三十七条　县级以上地方人民政府及其有关部门应当主动向社会公开涉及促进校企合作的相关措施、优惠政策、办事指南，并按照简政放权、放管结合、优化服务的要求提高办理相关手续的效率。</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lastRenderedPageBreak/>
        <w:t xml:space="preserve">　　第三十八条　财政部门应当加强对校企合作专项资金的监督管理，根据绩效评价结果动态调整专项资金的使用。</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审计部门对校企合作专项资金的使用依法开展审计监督。</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第三十九条　教育、人力资源社会保障等部门应当建立校企合作考核评价制度，将考核评价结果作为相关评先评优、项目资助等的重要依据。</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国有资产监督管理等有关部门应当将校企合作情况纳入国有企业业绩考核与评价。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第四十条　有关行政部门、行业主管部门应当推进学校和企业诚信体系建设，将学校和规模以上企业开展校企合作情况列入学校质量年度报告和企业履行社会责任报告。</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教育部门会同相关部门以及行业组织，加强对企业开展校企合作的监督、指导，推广效益明显的模式和做法，做好管理和服务。 </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第四十一条　民政、教育和人力资源社会保障等有关行政部门、行业主管部门和业务主管单位应当支持相关行业组织参与校企合作，加强指导、规范和监督。</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第四十二条　有关行业主管部门、行业组织可以组织各类企业与学校共同建设互联互通的信息化校企合作平台，组织开展项目洽谈等活动。</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第四十三条　行业组织应当积极指导、协助学校和企业建立校企合作通道，与学校合作承担行业培训，参与本行业人才需求预测、人才培养标准制定、专业设置与课程开发、教育教学指导、人才培养质</w:t>
      </w:r>
      <w:r w:rsidRPr="00D12AD5">
        <w:rPr>
          <w:rFonts w:ascii="宋体" w:eastAsia="宋体" w:hAnsi="宋体" w:cs="宋体" w:hint="eastAsia"/>
          <w:color w:val="222222"/>
          <w:kern w:val="0"/>
          <w:sz w:val="28"/>
          <w:szCs w:val="28"/>
        </w:rPr>
        <w:lastRenderedPageBreak/>
        <w:t>量评价、企业员工培训、校企合作对接与绩效评价、就业状况信息发布等工作。</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第四十四条　学校和企业不得骗取、套取政府校企合作奖励、补助或者财政、金融、税收、用地等优惠。</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违反前款规定的，由有关主管部门依法予以处理，相关信息纳入公共信用信息、企业信用信息公示系统，记入相关单位和个人的信用档案。</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第四十五条　单位和个人违反本条例有关规定的，由有权机关责令限期改正、通报批评；情节严重的，对直接负责的主管人员和其他直接责任人员依法给予处分；构成犯罪的，依法追究刑事责任。</w:t>
      </w:r>
    </w:p>
    <w:p w:rsidR="00D12AD5" w:rsidRPr="00D12AD5" w:rsidRDefault="00D12AD5" w:rsidP="00D12AD5">
      <w:pPr>
        <w:widowControl/>
        <w:shd w:val="clear" w:color="auto" w:fill="FFFFFF"/>
        <w:spacing w:line="480" w:lineRule="auto"/>
        <w:jc w:val="center"/>
        <w:rPr>
          <w:rFonts w:ascii="宋体" w:eastAsia="宋体" w:hAnsi="宋体" w:cs="宋体" w:hint="eastAsia"/>
          <w:color w:val="222222"/>
          <w:kern w:val="0"/>
          <w:sz w:val="28"/>
          <w:szCs w:val="28"/>
        </w:rPr>
      </w:pPr>
      <w:r w:rsidRPr="00D12AD5">
        <w:rPr>
          <w:rFonts w:ascii="宋体" w:eastAsia="宋体" w:hAnsi="宋体" w:cs="宋体" w:hint="eastAsia"/>
          <w:b/>
          <w:bCs/>
          <w:color w:val="222222"/>
          <w:kern w:val="0"/>
          <w:sz w:val="28"/>
          <w:szCs w:val="28"/>
          <w:bdr w:val="none" w:sz="0" w:space="0" w:color="auto" w:frame="1"/>
        </w:rPr>
        <w:t>第五章　附则</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第四十六条　学校与国家机关、事业单位和其他社会组织开展职业教育合作，可以参照本条例执行。</w:t>
      </w:r>
    </w:p>
    <w:p w:rsidR="00D12AD5" w:rsidRPr="00D12AD5" w:rsidRDefault="00D12AD5" w:rsidP="00D12AD5">
      <w:pPr>
        <w:widowControl/>
        <w:shd w:val="clear" w:color="auto" w:fill="FFFFFF"/>
        <w:spacing w:line="480" w:lineRule="auto"/>
        <w:jc w:val="left"/>
        <w:rPr>
          <w:rFonts w:ascii="宋体" w:eastAsia="宋体" w:hAnsi="宋体" w:cs="宋体" w:hint="eastAsia"/>
          <w:color w:val="222222"/>
          <w:kern w:val="0"/>
          <w:sz w:val="28"/>
          <w:szCs w:val="28"/>
        </w:rPr>
      </w:pPr>
      <w:r w:rsidRPr="00D12AD5">
        <w:rPr>
          <w:rFonts w:ascii="宋体" w:eastAsia="宋体" w:hAnsi="宋体" w:cs="宋体" w:hint="eastAsia"/>
          <w:color w:val="222222"/>
          <w:kern w:val="0"/>
          <w:sz w:val="28"/>
          <w:szCs w:val="28"/>
        </w:rPr>
        <w:t xml:space="preserve">　　第四十七条　本条例自2019年5月1日起施行。</w:t>
      </w:r>
    </w:p>
    <w:p w:rsidR="00B2067F" w:rsidRPr="00D12AD5" w:rsidRDefault="00B2067F"/>
    <w:sectPr w:rsidR="00B2067F" w:rsidRPr="00D12A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D96" w:rsidRDefault="00897D96" w:rsidP="00D12AD5">
      <w:r>
        <w:separator/>
      </w:r>
    </w:p>
  </w:endnote>
  <w:endnote w:type="continuationSeparator" w:id="0">
    <w:p w:rsidR="00897D96" w:rsidRDefault="00897D96" w:rsidP="00D1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D96" w:rsidRDefault="00897D96" w:rsidP="00D12AD5">
      <w:r>
        <w:separator/>
      </w:r>
    </w:p>
  </w:footnote>
  <w:footnote w:type="continuationSeparator" w:id="0">
    <w:p w:rsidR="00897D96" w:rsidRDefault="00897D96" w:rsidP="00D12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33"/>
    <w:rsid w:val="00897D96"/>
    <w:rsid w:val="008A2E33"/>
    <w:rsid w:val="00B2067F"/>
    <w:rsid w:val="00D1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2AD5"/>
    <w:rPr>
      <w:sz w:val="18"/>
      <w:szCs w:val="18"/>
    </w:rPr>
  </w:style>
  <w:style w:type="paragraph" w:styleId="a4">
    <w:name w:val="footer"/>
    <w:basedOn w:val="a"/>
    <w:link w:val="Char0"/>
    <w:uiPriority w:val="99"/>
    <w:unhideWhenUsed/>
    <w:rsid w:val="00D12AD5"/>
    <w:pPr>
      <w:tabs>
        <w:tab w:val="center" w:pos="4153"/>
        <w:tab w:val="right" w:pos="8306"/>
      </w:tabs>
      <w:snapToGrid w:val="0"/>
      <w:jc w:val="left"/>
    </w:pPr>
    <w:rPr>
      <w:sz w:val="18"/>
      <w:szCs w:val="18"/>
    </w:rPr>
  </w:style>
  <w:style w:type="character" w:customStyle="1" w:styleId="Char0">
    <w:name w:val="页脚 Char"/>
    <w:basedOn w:val="a0"/>
    <w:link w:val="a4"/>
    <w:uiPriority w:val="99"/>
    <w:rsid w:val="00D12A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2AD5"/>
    <w:rPr>
      <w:sz w:val="18"/>
      <w:szCs w:val="18"/>
    </w:rPr>
  </w:style>
  <w:style w:type="paragraph" w:styleId="a4">
    <w:name w:val="footer"/>
    <w:basedOn w:val="a"/>
    <w:link w:val="Char0"/>
    <w:uiPriority w:val="99"/>
    <w:unhideWhenUsed/>
    <w:rsid w:val="00D12AD5"/>
    <w:pPr>
      <w:tabs>
        <w:tab w:val="center" w:pos="4153"/>
        <w:tab w:val="right" w:pos="8306"/>
      </w:tabs>
      <w:snapToGrid w:val="0"/>
      <w:jc w:val="left"/>
    </w:pPr>
    <w:rPr>
      <w:sz w:val="18"/>
      <w:szCs w:val="18"/>
    </w:rPr>
  </w:style>
  <w:style w:type="character" w:customStyle="1" w:styleId="Char0">
    <w:name w:val="页脚 Char"/>
    <w:basedOn w:val="a0"/>
    <w:link w:val="a4"/>
    <w:uiPriority w:val="99"/>
    <w:rsid w:val="00D12A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7294">
      <w:bodyDiv w:val="1"/>
      <w:marLeft w:val="0"/>
      <w:marRight w:val="0"/>
      <w:marTop w:val="0"/>
      <w:marBottom w:val="0"/>
      <w:divBdr>
        <w:top w:val="none" w:sz="0" w:space="0" w:color="auto"/>
        <w:left w:val="none" w:sz="0" w:space="0" w:color="auto"/>
        <w:bottom w:val="none" w:sz="0" w:space="0" w:color="auto"/>
        <w:right w:val="none" w:sz="0" w:space="0" w:color="auto"/>
      </w:divBdr>
      <w:divsChild>
        <w:div w:id="134685604">
          <w:marLeft w:val="0"/>
          <w:marRight w:val="0"/>
          <w:marTop w:val="0"/>
          <w:marBottom w:val="240"/>
          <w:divBdr>
            <w:top w:val="none" w:sz="0" w:space="0" w:color="auto"/>
            <w:left w:val="none" w:sz="0" w:space="0" w:color="auto"/>
            <w:bottom w:val="none" w:sz="0" w:space="0" w:color="auto"/>
            <w:right w:val="none" w:sz="0" w:space="0" w:color="auto"/>
          </w:divBdr>
        </w:div>
        <w:div w:id="1278221132">
          <w:marLeft w:val="0"/>
          <w:marRight w:val="0"/>
          <w:marTop w:val="0"/>
          <w:marBottom w:val="240"/>
          <w:divBdr>
            <w:top w:val="none" w:sz="0" w:space="0" w:color="auto"/>
            <w:left w:val="none" w:sz="0" w:space="0" w:color="auto"/>
            <w:bottom w:val="none" w:sz="0" w:space="0" w:color="auto"/>
            <w:right w:val="none" w:sz="0" w:space="0" w:color="auto"/>
          </w:divBdr>
        </w:div>
        <w:div w:id="810250269">
          <w:marLeft w:val="0"/>
          <w:marRight w:val="0"/>
          <w:marTop w:val="0"/>
          <w:marBottom w:val="240"/>
          <w:divBdr>
            <w:top w:val="none" w:sz="0" w:space="0" w:color="auto"/>
            <w:left w:val="none" w:sz="0" w:space="0" w:color="auto"/>
            <w:bottom w:val="none" w:sz="0" w:space="0" w:color="auto"/>
            <w:right w:val="none" w:sz="0" w:space="0" w:color="auto"/>
          </w:divBdr>
        </w:div>
        <w:div w:id="664095145">
          <w:marLeft w:val="0"/>
          <w:marRight w:val="0"/>
          <w:marTop w:val="0"/>
          <w:marBottom w:val="240"/>
          <w:divBdr>
            <w:top w:val="none" w:sz="0" w:space="0" w:color="auto"/>
            <w:left w:val="none" w:sz="0" w:space="0" w:color="auto"/>
            <w:bottom w:val="none" w:sz="0" w:space="0" w:color="auto"/>
            <w:right w:val="none" w:sz="0" w:space="0" w:color="auto"/>
          </w:divBdr>
        </w:div>
        <w:div w:id="1797673655">
          <w:marLeft w:val="0"/>
          <w:marRight w:val="0"/>
          <w:marTop w:val="0"/>
          <w:marBottom w:val="240"/>
          <w:divBdr>
            <w:top w:val="none" w:sz="0" w:space="0" w:color="auto"/>
            <w:left w:val="none" w:sz="0" w:space="0" w:color="auto"/>
            <w:bottom w:val="none" w:sz="0" w:space="0" w:color="auto"/>
            <w:right w:val="none" w:sz="0" w:space="0" w:color="auto"/>
          </w:divBdr>
        </w:div>
        <w:div w:id="1370177874">
          <w:marLeft w:val="0"/>
          <w:marRight w:val="0"/>
          <w:marTop w:val="0"/>
          <w:marBottom w:val="240"/>
          <w:divBdr>
            <w:top w:val="none" w:sz="0" w:space="0" w:color="auto"/>
            <w:left w:val="none" w:sz="0" w:space="0" w:color="auto"/>
            <w:bottom w:val="none" w:sz="0" w:space="0" w:color="auto"/>
            <w:right w:val="none" w:sz="0" w:space="0" w:color="auto"/>
          </w:divBdr>
        </w:div>
        <w:div w:id="2063478951">
          <w:marLeft w:val="0"/>
          <w:marRight w:val="0"/>
          <w:marTop w:val="0"/>
          <w:marBottom w:val="240"/>
          <w:divBdr>
            <w:top w:val="none" w:sz="0" w:space="0" w:color="auto"/>
            <w:left w:val="none" w:sz="0" w:space="0" w:color="auto"/>
            <w:bottom w:val="none" w:sz="0" w:space="0" w:color="auto"/>
            <w:right w:val="none" w:sz="0" w:space="0" w:color="auto"/>
          </w:divBdr>
        </w:div>
        <w:div w:id="2105832699">
          <w:marLeft w:val="0"/>
          <w:marRight w:val="0"/>
          <w:marTop w:val="0"/>
          <w:marBottom w:val="240"/>
          <w:divBdr>
            <w:top w:val="none" w:sz="0" w:space="0" w:color="auto"/>
            <w:left w:val="none" w:sz="0" w:space="0" w:color="auto"/>
            <w:bottom w:val="none" w:sz="0" w:space="0" w:color="auto"/>
            <w:right w:val="none" w:sz="0" w:space="0" w:color="auto"/>
          </w:divBdr>
        </w:div>
        <w:div w:id="2105373020">
          <w:marLeft w:val="0"/>
          <w:marRight w:val="0"/>
          <w:marTop w:val="0"/>
          <w:marBottom w:val="240"/>
          <w:divBdr>
            <w:top w:val="none" w:sz="0" w:space="0" w:color="auto"/>
            <w:left w:val="none" w:sz="0" w:space="0" w:color="auto"/>
            <w:bottom w:val="none" w:sz="0" w:space="0" w:color="auto"/>
            <w:right w:val="none" w:sz="0" w:space="0" w:color="auto"/>
          </w:divBdr>
        </w:div>
        <w:div w:id="1884440252">
          <w:marLeft w:val="0"/>
          <w:marRight w:val="0"/>
          <w:marTop w:val="0"/>
          <w:marBottom w:val="240"/>
          <w:divBdr>
            <w:top w:val="none" w:sz="0" w:space="0" w:color="auto"/>
            <w:left w:val="none" w:sz="0" w:space="0" w:color="auto"/>
            <w:bottom w:val="none" w:sz="0" w:space="0" w:color="auto"/>
            <w:right w:val="none" w:sz="0" w:space="0" w:color="auto"/>
          </w:divBdr>
        </w:div>
        <w:div w:id="1240557009">
          <w:marLeft w:val="0"/>
          <w:marRight w:val="0"/>
          <w:marTop w:val="0"/>
          <w:marBottom w:val="240"/>
          <w:divBdr>
            <w:top w:val="none" w:sz="0" w:space="0" w:color="auto"/>
            <w:left w:val="none" w:sz="0" w:space="0" w:color="auto"/>
            <w:bottom w:val="none" w:sz="0" w:space="0" w:color="auto"/>
            <w:right w:val="none" w:sz="0" w:space="0" w:color="auto"/>
          </w:divBdr>
        </w:div>
        <w:div w:id="732192988">
          <w:marLeft w:val="0"/>
          <w:marRight w:val="0"/>
          <w:marTop w:val="0"/>
          <w:marBottom w:val="240"/>
          <w:divBdr>
            <w:top w:val="none" w:sz="0" w:space="0" w:color="auto"/>
            <w:left w:val="none" w:sz="0" w:space="0" w:color="auto"/>
            <w:bottom w:val="none" w:sz="0" w:space="0" w:color="auto"/>
            <w:right w:val="none" w:sz="0" w:space="0" w:color="auto"/>
          </w:divBdr>
        </w:div>
        <w:div w:id="1907060081">
          <w:marLeft w:val="0"/>
          <w:marRight w:val="0"/>
          <w:marTop w:val="0"/>
          <w:marBottom w:val="240"/>
          <w:divBdr>
            <w:top w:val="none" w:sz="0" w:space="0" w:color="auto"/>
            <w:left w:val="none" w:sz="0" w:space="0" w:color="auto"/>
            <w:bottom w:val="none" w:sz="0" w:space="0" w:color="auto"/>
            <w:right w:val="none" w:sz="0" w:space="0" w:color="auto"/>
          </w:divBdr>
        </w:div>
        <w:div w:id="536435430">
          <w:marLeft w:val="0"/>
          <w:marRight w:val="0"/>
          <w:marTop w:val="0"/>
          <w:marBottom w:val="240"/>
          <w:divBdr>
            <w:top w:val="none" w:sz="0" w:space="0" w:color="auto"/>
            <w:left w:val="none" w:sz="0" w:space="0" w:color="auto"/>
            <w:bottom w:val="none" w:sz="0" w:space="0" w:color="auto"/>
            <w:right w:val="none" w:sz="0" w:space="0" w:color="auto"/>
          </w:divBdr>
        </w:div>
        <w:div w:id="1400790190">
          <w:marLeft w:val="0"/>
          <w:marRight w:val="0"/>
          <w:marTop w:val="0"/>
          <w:marBottom w:val="240"/>
          <w:divBdr>
            <w:top w:val="none" w:sz="0" w:space="0" w:color="auto"/>
            <w:left w:val="none" w:sz="0" w:space="0" w:color="auto"/>
            <w:bottom w:val="none" w:sz="0" w:space="0" w:color="auto"/>
            <w:right w:val="none" w:sz="0" w:space="0" w:color="auto"/>
          </w:divBdr>
        </w:div>
        <w:div w:id="866410541">
          <w:marLeft w:val="0"/>
          <w:marRight w:val="0"/>
          <w:marTop w:val="0"/>
          <w:marBottom w:val="240"/>
          <w:divBdr>
            <w:top w:val="none" w:sz="0" w:space="0" w:color="auto"/>
            <w:left w:val="none" w:sz="0" w:space="0" w:color="auto"/>
            <w:bottom w:val="none" w:sz="0" w:space="0" w:color="auto"/>
            <w:right w:val="none" w:sz="0" w:space="0" w:color="auto"/>
          </w:divBdr>
        </w:div>
        <w:div w:id="983586755">
          <w:marLeft w:val="0"/>
          <w:marRight w:val="0"/>
          <w:marTop w:val="0"/>
          <w:marBottom w:val="240"/>
          <w:divBdr>
            <w:top w:val="none" w:sz="0" w:space="0" w:color="auto"/>
            <w:left w:val="none" w:sz="0" w:space="0" w:color="auto"/>
            <w:bottom w:val="none" w:sz="0" w:space="0" w:color="auto"/>
            <w:right w:val="none" w:sz="0" w:space="0" w:color="auto"/>
          </w:divBdr>
        </w:div>
        <w:div w:id="2078816366">
          <w:marLeft w:val="0"/>
          <w:marRight w:val="0"/>
          <w:marTop w:val="0"/>
          <w:marBottom w:val="240"/>
          <w:divBdr>
            <w:top w:val="none" w:sz="0" w:space="0" w:color="auto"/>
            <w:left w:val="none" w:sz="0" w:space="0" w:color="auto"/>
            <w:bottom w:val="none" w:sz="0" w:space="0" w:color="auto"/>
            <w:right w:val="none" w:sz="0" w:space="0" w:color="auto"/>
          </w:divBdr>
        </w:div>
        <w:div w:id="2073118650">
          <w:marLeft w:val="0"/>
          <w:marRight w:val="0"/>
          <w:marTop w:val="0"/>
          <w:marBottom w:val="240"/>
          <w:divBdr>
            <w:top w:val="none" w:sz="0" w:space="0" w:color="auto"/>
            <w:left w:val="none" w:sz="0" w:space="0" w:color="auto"/>
            <w:bottom w:val="none" w:sz="0" w:space="0" w:color="auto"/>
            <w:right w:val="none" w:sz="0" w:space="0" w:color="auto"/>
          </w:divBdr>
        </w:div>
        <w:div w:id="1489443147">
          <w:marLeft w:val="0"/>
          <w:marRight w:val="0"/>
          <w:marTop w:val="0"/>
          <w:marBottom w:val="240"/>
          <w:divBdr>
            <w:top w:val="none" w:sz="0" w:space="0" w:color="auto"/>
            <w:left w:val="none" w:sz="0" w:space="0" w:color="auto"/>
            <w:bottom w:val="none" w:sz="0" w:space="0" w:color="auto"/>
            <w:right w:val="none" w:sz="0" w:space="0" w:color="auto"/>
          </w:divBdr>
        </w:div>
        <w:div w:id="1830170481">
          <w:marLeft w:val="0"/>
          <w:marRight w:val="0"/>
          <w:marTop w:val="0"/>
          <w:marBottom w:val="240"/>
          <w:divBdr>
            <w:top w:val="none" w:sz="0" w:space="0" w:color="auto"/>
            <w:left w:val="none" w:sz="0" w:space="0" w:color="auto"/>
            <w:bottom w:val="none" w:sz="0" w:space="0" w:color="auto"/>
            <w:right w:val="none" w:sz="0" w:space="0" w:color="auto"/>
          </w:divBdr>
        </w:div>
        <w:div w:id="124085510">
          <w:marLeft w:val="0"/>
          <w:marRight w:val="0"/>
          <w:marTop w:val="0"/>
          <w:marBottom w:val="240"/>
          <w:divBdr>
            <w:top w:val="none" w:sz="0" w:space="0" w:color="auto"/>
            <w:left w:val="none" w:sz="0" w:space="0" w:color="auto"/>
            <w:bottom w:val="none" w:sz="0" w:space="0" w:color="auto"/>
            <w:right w:val="none" w:sz="0" w:space="0" w:color="auto"/>
          </w:divBdr>
        </w:div>
        <w:div w:id="969094822">
          <w:marLeft w:val="0"/>
          <w:marRight w:val="0"/>
          <w:marTop w:val="0"/>
          <w:marBottom w:val="240"/>
          <w:divBdr>
            <w:top w:val="none" w:sz="0" w:space="0" w:color="auto"/>
            <w:left w:val="none" w:sz="0" w:space="0" w:color="auto"/>
            <w:bottom w:val="none" w:sz="0" w:space="0" w:color="auto"/>
            <w:right w:val="none" w:sz="0" w:space="0" w:color="auto"/>
          </w:divBdr>
        </w:div>
        <w:div w:id="480199268">
          <w:marLeft w:val="0"/>
          <w:marRight w:val="0"/>
          <w:marTop w:val="0"/>
          <w:marBottom w:val="240"/>
          <w:divBdr>
            <w:top w:val="none" w:sz="0" w:space="0" w:color="auto"/>
            <w:left w:val="none" w:sz="0" w:space="0" w:color="auto"/>
            <w:bottom w:val="none" w:sz="0" w:space="0" w:color="auto"/>
            <w:right w:val="none" w:sz="0" w:space="0" w:color="auto"/>
          </w:divBdr>
        </w:div>
        <w:div w:id="227305193">
          <w:marLeft w:val="0"/>
          <w:marRight w:val="0"/>
          <w:marTop w:val="0"/>
          <w:marBottom w:val="240"/>
          <w:divBdr>
            <w:top w:val="none" w:sz="0" w:space="0" w:color="auto"/>
            <w:left w:val="none" w:sz="0" w:space="0" w:color="auto"/>
            <w:bottom w:val="none" w:sz="0" w:space="0" w:color="auto"/>
            <w:right w:val="none" w:sz="0" w:space="0" w:color="auto"/>
          </w:divBdr>
        </w:div>
        <w:div w:id="642196804">
          <w:marLeft w:val="0"/>
          <w:marRight w:val="0"/>
          <w:marTop w:val="0"/>
          <w:marBottom w:val="240"/>
          <w:divBdr>
            <w:top w:val="none" w:sz="0" w:space="0" w:color="auto"/>
            <w:left w:val="none" w:sz="0" w:space="0" w:color="auto"/>
            <w:bottom w:val="none" w:sz="0" w:space="0" w:color="auto"/>
            <w:right w:val="none" w:sz="0" w:space="0" w:color="auto"/>
          </w:divBdr>
        </w:div>
        <w:div w:id="668139964">
          <w:marLeft w:val="0"/>
          <w:marRight w:val="0"/>
          <w:marTop w:val="0"/>
          <w:marBottom w:val="240"/>
          <w:divBdr>
            <w:top w:val="none" w:sz="0" w:space="0" w:color="auto"/>
            <w:left w:val="none" w:sz="0" w:space="0" w:color="auto"/>
            <w:bottom w:val="none" w:sz="0" w:space="0" w:color="auto"/>
            <w:right w:val="none" w:sz="0" w:space="0" w:color="auto"/>
          </w:divBdr>
        </w:div>
        <w:div w:id="249199910">
          <w:marLeft w:val="0"/>
          <w:marRight w:val="0"/>
          <w:marTop w:val="0"/>
          <w:marBottom w:val="240"/>
          <w:divBdr>
            <w:top w:val="none" w:sz="0" w:space="0" w:color="auto"/>
            <w:left w:val="none" w:sz="0" w:space="0" w:color="auto"/>
            <w:bottom w:val="none" w:sz="0" w:space="0" w:color="auto"/>
            <w:right w:val="none" w:sz="0" w:space="0" w:color="auto"/>
          </w:divBdr>
        </w:div>
        <w:div w:id="1086802734">
          <w:marLeft w:val="0"/>
          <w:marRight w:val="0"/>
          <w:marTop w:val="0"/>
          <w:marBottom w:val="240"/>
          <w:divBdr>
            <w:top w:val="none" w:sz="0" w:space="0" w:color="auto"/>
            <w:left w:val="none" w:sz="0" w:space="0" w:color="auto"/>
            <w:bottom w:val="none" w:sz="0" w:space="0" w:color="auto"/>
            <w:right w:val="none" w:sz="0" w:space="0" w:color="auto"/>
          </w:divBdr>
        </w:div>
        <w:div w:id="900142922">
          <w:marLeft w:val="0"/>
          <w:marRight w:val="0"/>
          <w:marTop w:val="0"/>
          <w:marBottom w:val="240"/>
          <w:divBdr>
            <w:top w:val="none" w:sz="0" w:space="0" w:color="auto"/>
            <w:left w:val="none" w:sz="0" w:space="0" w:color="auto"/>
            <w:bottom w:val="none" w:sz="0" w:space="0" w:color="auto"/>
            <w:right w:val="none" w:sz="0" w:space="0" w:color="auto"/>
          </w:divBdr>
        </w:div>
        <w:div w:id="1974288657">
          <w:marLeft w:val="0"/>
          <w:marRight w:val="0"/>
          <w:marTop w:val="0"/>
          <w:marBottom w:val="240"/>
          <w:divBdr>
            <w:top w:val="none" w:sz="0" w:space="0" w:color="auto"/>
            <w:left w:val="none" w:sz="0" w:space="0" w:color="auto"/>
            <w:bottom w:val="none" w:sz="0" w:space="0" w:color="auto"/>
            <w:right w:val="none" w:sz="0" w:space="0" w:color="auto"/>
          </w:divBdr>
        </w:div>
        <w:div w:id="846603974">
          <w:marLeft w:val="0"/>
          <w:marRight w:val="0"/>
          <w:marTop w:val="0"/>
          <w:marBottom w:val="240"/>
          <w:divBdr>
            <w:top w:val="none" w:sz="0" w:space="0" w:color="auto"/>
            <w:left w:val="none" w:sz="0" w:space="0" w:color="auto"/>
            <w:bottom w:val="none" w:sz="0" w:space="0" w:color="auto"/>
            <w:right w:val="none" w:sz="0" w:space="0" w:color="auto"/>
          </w:divBdr>
        </w:div>
        <w:div w:id="127747159">
          <w:marLeft w:val="0"/>
          <w:marRight w:val="0"/>
          <w:marTop w:val="0"/>
          <w:marBottom w:val="240"/>
          <w:divBdr>
            <w:top w:val="none" w:sz="0" w:space="0" w:color="auto"/>
            <w:left w:val="none" w:sz="0" w:space="0" w:color="auto"/>
            <w:bottom w:val="none" w:sz="0" w:space="0" w:color="auto"/>
            <w:right w:val="none" w:sz="0" w:space="0" w:color="auto"/>
          </w:divBdr>
        </w:div>
        <w:div w:id="1598443233">
          <w:marLeft w:val="0"/>
          <w:marRight w:val="0"/>
          <w:marTop w:val="0"/>
          <w:marBottom w:val="240"/>
          <w:divBdr>
            <w:top w:val="none" w:sz="0" w:space="0" w:color="auto"/>
            <w:left w:val="none" w:sz="0" w:space="0" w:color="auto"/>
            <w:bottom w:val="none" w:sz="0" w:space="0" w:color="auto"/>
            <w:right w:val="none" w:sz="0" w:space="0" w:color="auto"/>
          </w:divBdr>
        </w:div>
        <w:div w:id="983120114">
          <w:marLeft w:val="0"/>
          <w:marRight w:val="0"/>
          <w:marTop w:val="0"/>
          <w:marBottom w:val="240"/>
          <w:divBdr>
            <w:top w:val="none" w:sz="0" w:space="0" w:color="auto"/>
            <w:left w:val="none" w:sz="0" w:space="0" w:color="auto"/>
            <w:bottom w:val="none" w:sz="0" w:space="0" w:color="auto"/>
            <w:right w:val="none" w:sz="0" w:space="0" w:color="auto"/>
          </w:divBdr>
        </w:div>
        <w:div w:id="1042095550">
          <w:marLeft w:val="0"/>
          <w:marRight w:val="0"/>
          <w:marTop w:val="0"/>
          <w:marBottom w:val="240"/>
          <w:divBdr>
            <w:top w:val="none" w:sz="0" w:space="0" w:color="auto"/>
            <w:left w:val="none" w:sz="0" w:space="0" w:color="auto"/>
            <w:bottom w:val="none" w:sz="0" w:space="0" w:color="auto"/>
            <w:right w:val="none" w:sz="0" w:space="0" w:color="auto"/>
          </w:divBdr>
        </w:div>
        <w:div w:id="432869802">
          <w:marLeft w:val="0"/>
          <w:marRight w:val="0"/>
          <w:marTop w:val="0"/>
          <w:marBottom w:val="240"/>
          <w:divBdr>
            <w:top w:val="none" w:sz="0" w:space="0" w:color="auto"/>
            <w:left w:val="none" w:sz="0" w:space="0" w:color="auto"/>
            <w:bottom w:val="none" w:sz="0" w:space="0" w:color="auto"/>
            <w:right w:val="none" w:sz="0" w:space="0" w:color="auto"/>
          </w:divBdr>
        </w:div>
        <w:div w:id="715423221">
          <w:marLeft w:val="0"/>
          <w:marRight w:val="0"/>
          <w:marTop w:val="0"/>
          <w:marBottom w:val="240"/>
          <w:divBdr>
            <w:top w:val="none" w:sz="0" w:space="0" w:color="auto"/>
            <w:left w:val="none" w:sz="0" w:space="0" w:color="auto"/>
            <w:bottom w:val="none" w:sz="0" w:space="0" w:color="auto"/>
            <w:right w:val="none" w:sz="0" w:space="0" w:color="auto"/>
          </w:divBdr>
        </w:div>
        <w:div w:id="1564371990">
          <w:marLeft w:val="0"/>
          <w:marRight w:val="0"/>
          <w:marTop w:val="0"/>
          <w:marBottom w:val="240"/>
          <w:divBdr>
            <w:top w:val="none" w:sz="0" w:space="0" w:color="auto"/>
            <w:left w:val="none" w:sz="0" w:space="0" w:color="auto"/>
            <w:bottom w:val="none" w:sz="0" w:space="0" w:color="auto"/>
            <w:right w:val="none" w:sz="0" w:space="0" w:color="auto"/>
          </w:divBdr>
        </w:div>
        <w:div w:id="1028457728">
          <w:marLeft w:val="0"/>
          <w:marRight w:val="0"/>
          <w:marTop w:val="0"/>
          <w:marBottom w:val="240"/>
          <w:divBdr>
            <w:top w:val="none" w:sz="0" w:space="0" w:color="auto"/>
            <w:left w:val="none" w:sz="0" w:space="0" w:color="auto"/>
            <w:bottom w:val="none" w:sz="0" w:space="0" w:color="auto"/>
            <w:right w:val="none" w:sz="0" w:space="0" w:color="auto"/>
          </w:divBdr>
        </w:div>
        <w:div w:id="1731611301">
          <w:marLeft w:val="0"/>
          <w:marRight w:val="0"/>
          <w:marTop w:val="0"/>
          <w:marBottom w:val="240"/>
          <w:divBdr>
            <w:top w:val="none" w:sz="0" w:space="0" w:color="auto"/>
            <w:left w:val="none" w:sz="0" w:space="0" w:color="auto"/>
            <w:bottom w:val="none" w:sz="0" w:space="0" w:color="auto"/>
            <w:right w:val="none" w:sz="0" w:space="0" w:color="auto"/>
          </w:divBdr>
        </w:div>
        <w:div w:id="744032627">
          <w:marLeft w:val="0"/>
          <w:marRight w:val="0"/>
          <w:marTop w:val="0"/>
          <w:marBottom w:val="240"/>
          <w:divBdr>
            <w:top w:val="none" w:sz="0" w:space="0" w:color="auto"/>
            <w:left w:val="none" w:sz="0" w:space="0" w:color="auto"/>
            <w:bottom w:val="none" w:sz="0" w:space="0" w:color="auto"/>
            <w:right w:val="none" w:sz="0" w:space="0" w:color="auto"/>
          </w:divBdr>
        </w:div>
        <w:div w:id="506986844">
          <w:marLeft w:val="0"/>
          <w:marRight w:val="0"/>
          <w:marTop w:val="0"/>
          <w:marBottom w:val="240"/>
          <w:divBdr>
            <w:top w:val="none" w:sz="0" w:space="0" w:color="auto"/>
            <w:left w:val="none" w:sz="0" w:space="0" w:color="auto"/>
            <w:bottom w:val="none" w:sz="0" w:space="0" w:color="auto"/>
            <w:right w:val="none" w:sz="0" w:space="0" w:color="auto"/>
          </w:divBdr>
        </w:div>
        <w:div w:id="564684638">
          <w:marLeft w:val="0"/>
          <w:marRight w:val="0"/>
          <w:marTop w:val="0"/>
          <w:marBottom w:val="240"/>
          <w:divBdr>
            <w:top w:val="none" w:sz="0" w:space="0" w:color="auto"/>
            <w:left w:val="none" w:sz="0" w:space="0" w:color="auto"/>
            <w:bottom w:val="none" w:sz="0" w:space="0" w:color="auto"/>
            <w:right w:val="none" w:sz="0" w:space="0" w:color="auto"/>
          </w:divBdr>
        </w:div>
        <w:div w:id="587151067">
          <w:marLeft w:val="0"/>
          <w:marRight w:val="0"/>
          <w:marTop w:val="0"/>
          <w:marBottom w:val="240"/>
          <w:divBdr>
            <w:top w:val="none" w:sz="0" w:space="0" w:color="auto"/>
            <w:left w:val="none" w:sz="0" w:space="0" w:color="auto"/>
            <w:bottom w:val="none" w:sz="0" w:space="0" w:color="auto"/>
            <w:right w:val="none" w:sz="0" w:space="0" w:color="auto"/>
          </w:divBdr>
        </w:div>
        <w:div w:id="59716982">
          <w:marLeft w:val="0"/>
          <w:marRight w:val="0"/>
          <w:marTop w:val="0"/>
          <w:marBottom w:val="240"/>
          <w:divBdr>
            <w:top w:val="none" w:sz="0" w:space="0" w:color="auto"/>
            <w:left w:val="none" w:sz="0" w:space="0" w:color="auto"/>
            <w:bottom w:val="none" w:sz="0" w:space="0" w:color="auto"/>
            <w:right w:val="none" w:sz="0" w:space="0" w:color="auto"/>
          </w:divBdr>
        </w:div>
        <w:div w:id="147088835">
          <w:marLeft w:val="0"/>
          <w:marRight w:val="0"/>
          <w:marTop w:val="0"/>
          <w:marBottom w:val="240"/>
          <w:divBdr>
            <w:top w:val="none" w:sz="0" w:space="0" w:color="auto"/>
            <w:left w:val="none" w:sz="0" w:space="0" w:color="auto"/>
            <w:bottom w:val="none" w:sz="0" w:space="0" w:color="auto"/>
            <w:right w:val="none" w:sz="0" w:space="0" w:color="auto"/>
          </w:divBdr>
        </w:div>
        <w:div w:id="148636723">
          <w:marLeft w:val="0"/>
          <w:marRight w:val="0"/>
          <w:marTop w:val="0"/>
          <w:marBottom w:val="240"/>
          <w:divBdr>
            <w:top w:val="none" w:sz="0" w:space="0" w:color="auto"/>
            <w:left w:val="none" w:sz="0" w:space="0" w:color="auto"/>
            <w:bottom w:val="none" w:sz="0" w:space="0" w:color="auto"/>
            <w:right w:val="none" w:sz="0" w:space="0" w:color="auto"/>
          </w:divBdr>
        </w:div>
        <w:div w:id="840513795">
          <w:marLeft w:val="0"/>
          <w:marRight w:val="0"/>
          <w:marTop w:val="0"/>
          <w:marBottom w:val="240"/>
          <w:divBdr>
            <w:top w:val="none" w:sz="0" w:space="0" w:color="auto"/>
            <w:left w:val="none" w:sz="0" w:space="0" w:color="auto"/>
            <w:bottom w:val="none" w:sz="0" w:space="0" w:color="auto"/>
            <w:right w:val="none" w:sz="0" w:space="0" w:color="auto"/>
          </w:divBdr>
        </w:div>
        <w:div w:id="811752829">
          <w:marLeft w:val="0"/>
          <w:marRight w:val="0"/>
          <w:marTop w:val="0"/>
          <w:marBottom w:val="240"/>
          <w:divBdr>
            <w:top w:val="none" w:sz="0" w:space="0" w:color="auto"/>
            <w:left w:val="none" w:sz="0" w:space="0" w:color="auto"/>
            <w:bottom w:val="none" w:sz="0" w:space="0" w:color="auto"/>
            <w:right w:val="none" w:sz="0" w:space="0" w:color="auto"/>
          </w:divBdr>
        </w:div>
        <w:div w:id="624389534">
          <w:marLeft w:val="0"/>
          <w:marRight w:val="0"/>
          <w:marTop w:val="0"/>
          <w:marBottom w:val="240"/>
          <w:divBdr>
            <w:top w:val="none" w:sz="0" w:space="0" w:color="auto"/>
            <w:left w:val="none" w:sz="0" w:space="0" w:color="auto"/>
            <w:bottom w:val="none" w:sz="0" w:space="0" w:color="auto"/>
            <w:right w:val="none" w:sz="0" w:space="0" w:color="auto"/>
          </w:divBdr>
        </w:div>
        <w:div w:id="1793012502">
          <w:marLeft w:val="0"/>
          <w:marRight w:val="0"/>
          <w:marTop w:val="0"/>
          <w:marBottom w:val="240"/>
          <w:divBdr>
            <w:top w:val="none" w:sz="0" w:space="0" w:color="auto"/>
            <w:left w:val="none" w:sz="0" w:space="0" w:color="auto"/>
            <w:bottom w:val="none" w:sz="0" w:space="0" w:color="auto"/>
            <w:right w:val="none" w:sz="0" w:space="0" w:color="auto"/>
          </w:divBdr>
        </w:div>
        <w:div w:id="1814979933">
          <w:marLeft w:val="0"/>
          <w:marRight w:val="0"/>
          <w:marTop w:val="0"/>
          <w:marBottom w:val="240"/>
          <w:divBdr>
            <w:top w:val="none" w:sz="0" w:space="0" w:color="auto"/>
            <w:left w:val="none" w:sz="0" w:space="0" w:color="auto"/>
            <w:bottom w:val="none" w:sz="0" w:space="0" w:color="auto"/>
            <w:right w:val="none" w:sz="0" w:space="0" w:color="auto"/>
          </w:divBdr>
        </w:div>
        <w:div w:id="1030186495">
          <w:marLeft w:val="0"/>
          <w:marRight w:val="0"/>
          <w:marTop w:val="0"/>
          <w:marBottom w:val="240"/>
          <w:divBdr>
            <w:top w:val="none" w:sz="0" w:space="0" w:color="auto"/>
            <w:left w:val="none" w:sz="0" w:space="0" w:color="auto"/>
            <w:bottom w:val="none" w:sz="0" w:space="0" w:color="auto"/>
            <w:right w:val="none" w:sz="0" w:space="0" w:color="auto"/>
          </w:divBdr>
        </w:div>
        <w:div w:id="22901572">
          <w:marLeft w:val="0"/>
          <w:marRight w:val="0"/>
          <w:marTop w:val="0"/>
          <w:marBottom w:val="240"/>
          <w:divBdr>
            <w:top w:val="none" w:sz="0" w:space="0" w:color="auto"/>
            <w:left w:val="none" w:sz="0" w:space="0" w:color="auto"/>
            <w:bottom w:val="none" w:sz="0" w:space="0" w:color="auto"/>
            <w:right w:val="none" w:sz="0" w:space="0" w:color="auto"/>
          </w:divBdr>
        </w:div>
        <w:div w:id="772171552">
          <w:marLeft w:val="0"/>
          <w:marRight w:val="0"/>
          <w:marTop w:val="0"/>
          <w:marBottom w:val="240"/>
          <w:divBdr>
            <w:top w:val="none" w:sz="0" w:space="0" w:color="auto"/>
            <w:left w:val="none" w:sz="0" w:space="0" w:color="auto"/>
            <w:bottom w:val="none" w:sz="0" w:space="0" w:color="auto"/>
            <w:right w:val="none" w:sz="0" w:space="0" w:color="auto"/>
          </w:divBdr>
        </w:div>
        <w:div w:id="1743210446">
          <w:marLeft w:val="0"/>
          <w:marRight w:val="0"/>
          <w:marTop w:val="0"/>
          <w:marBottom w:val="240"/>
          <w:divBdr>
            <w:top w:val="none" w:sz="0" w:space="0" w:color="auto"/>
            <w:left w:val="none" w:sz="0" w:space="0" w:color="auto"/>
            <w:bottom w:val="none" w:sz="0" w:space="0" w:color="auto"/>
            <w:right w:val="none" w:sz="0" w:space="0" w:color="auto"/>
          </w:divBdr>
        </w:div>
        <w:div w:id="1453131715">
          <w:marLeft w:val="0"/>
          <w:marRight w:val="0"/>
          <w:marTop w:val="0"/>
          <w:marBottom w:val="240"/>
          <w:divBdr>
            <w:top w:val="none" w:sz="0" w:space="0" w:color="auto"/>
            <w:left w:val="none" w:sz="0" w:space="0" w:color="auto"/>
            <w:bottom w:val="none" w:sz="0" w:space="0" w:color="auto"/>
            <w:right w:val="none" w:sz="0" w:space="0" w:color="auto"/>
          </w:divBdr>
        </w:div>
        <w:div w:id="1196889486">
          <w:marLeft w:val="0"/>
          <w:marRight w:val="0"/>
          <w:marTop w:val="0"/>
          <w:marBottom w:val="240"/>
          <w:divBdr>
            <w:top w:val="none" w:sz="0" w:space="0" w:color="auto"/>
            <w:left w:val="none" w:sz="0" w:space="0" w:color="auto"/>
            <w:bottom w:val="none" w:sz="0" w:space="0" w:color="auto"/>
            <w:right w:val="none" w:sz="0" w:space="0" w:color="auto"/>
          </w:divBdr>
        </w:div>
        <w:div w:id="2085253430">
          <w:marLeft w:val="0"/>
          <w:marRight w:val="0"/>
          <w:marTop w:val="0"/>
          <w:marBottom w:val="240"/>
          <w:divBdr>
            <w:top w:val="none" w:sz="0" w:space="0" w:color="auto"/>
            <w:left w:val="none" w:sz="0" w:space="0" w:color="auto"/>
            <w:bottom w:val="none" w:sz="0" w:space="0" w:color="auto"/>
            <w:right w:val="none" w:sz="0" w:space="0" w:color="auto"/>
          </w:divBdr>
        </w:div>
        <w:div w:id="1407921083">
          <w:marLeft w:val="0"/>
          <w:marRight w:val="0"/>
          <w:marTop w:val="0"/>
          <w:marBottom w:val="240"/>
          <w:divBdr>
            <w:top w:val="none" w:sz="0" w:space="0" w:color="auto"/>
            <w:left w:val="none" w:sz="0" w:space="0" w:color="auto"/>
            <w:bottom w:val="none" w:sz="0" w:space="0" w:color="auto"/>
            <w:right w:val="none" w:sz="0" w:space="0" w:color="auto"/>
          </w:divBdr>
        </w:div>
        <w:div w:id="1099181579">
          <w:marLeft w:val="0"/>
          <w:marRight w:val="0"/>
          <w:marTop w:val="0"/>
          <w:marBottom w:val="240"/>
          <w:divBdr>
            <w:top w:val="none" w:sz="0" w:space="0" w:color="auto"/>
            <w:left w:val="none" w:sz="0" w:space="0" w:color="auto"/>
            <w:bottom w:val="none" w:sz="0" w:space="0" w:color="auto"/>
            <w:right w:val="none" w:sz="0" w:space="0" w:color="auto"/>
          </w:divBdr>
        </w:div>
        <w:div w:id="59796360">
          <w:marLeft w:val="0"/>
          <w:marRight w:val="0"/>
          <w:marTop w:val="0"/>
          <w:marBottom w:val="240"/>
          <w:divBdr>
            <w:top w:val="none" w:sz="0" w:space="0" w:color="auto"/>
            <w:left w:val="none" w:sz="0" w:space="0" w:color="auto"/>
            <w:bottom w:val="none" w:sz="0" w:space="0" w:color="auto"/>
            <w:right w:val="none" w:sz="0" w:space="0" w:color="auto"/>
          </w:divBdr>
        </w:div>
        <w:div w:id="1519346579">
          <w:marLeft w:val="0"/>
          <w:marRight w:val="0"/>
          <w:marTop w:val="0"/>
          <w:marBottom w:val="240"/>
          <w:divBdr>
            <w:top w:val="none" w:sz="0" w:space="0" w:color="auto"/>
            <w:left w:val="none" w:sz="0" w:space="0" w:color="auto"/>
            <w:bottom w:val="none" w:sz="0" w:space="0" w:color="auto"/>
            <w:right w:val="none" w:sz="0" w:space="0" w:color="auto"/>
          </w:divBdr>
        </w:div>
        <w:div w:id="839732868">
          <w:marLeft w:val="0"/>
          <w:marRight w:val="0"/>
          <w:marTop w:val="0"/>
          <w:marBottom w:val="240"/>
          <w:divBdr>
            <w:top w:val="none" w:sz="0" w:space="0" w:color="auto"/>
            <w:left w:val="none" w:sz="0" w:space="0" w:color="auto"/>
            <w:bottom w:val="none" w:sz="0" w:space="0" w:color="auto"/>
            <w:right w:val="none" w:sz="0" w:space="0" w:color="auto"/>
          </w:divBdr>
        </w:div>
        <w:div w:id="713165057">
          <w:marLeft w:val="0"/>
          <w:marRight w:val="0"/>
          <w:marTop w:val="0"/>
          <w:marBottom w:val="240"/>
          <w:divBdr>
            <w:top w:val="none" w:sz="0" w:space="0" w:color="auto"/>
            <w:left w:val="none" w:sz="0" w:space="0" w:color="auto"/>
            <w:bottom w:val="none" w:sz="0" w:space="0" w:color="auto"/>
            <w:right w:val="none" w:sz="0" w:space="0" w:color="auto"/>
          </w:divBdr>
        </w:div>
        <w:div w:id="84612667">
          <w:marLeft w:val="0"/>
          <w:marRight w:val="0"/>
          <w:marTop w:val="0"/>
          <w:marBottom w:val="240"/>
          <w:divBdr>
            <w:top w:val="none" w:sz="0" w:space="0" w:color="auto"/>
            <w:left w:val="none" w:sz="0" w:space="0" w:color="auto"/>
            <w:bottom w:val="none" w:sz="0" w:space="0" w:color="auto"/>
            <w:right w:val="none" w:sz="0" w:space="0" w:color="auto"/>
          </w:divBdr>
        </w:div>
        <w:div w:id="1484276847">
          <w:marLeft w:val="0"/>
          <w:marRight w:val="0"/>
          <w:marTop w:val="0"/>
          <w:marBottom w:val="240"/>
          <w:divBdr>
            <w:top w:val="none" w:sz="0" w:space="0" w:color="auto"/>
            <w:left w:val="none" w:sz="0" w:space="0" w:color="auto"/>
            <w:bottom w:val="none" w:sz="0" w:space="0" w:color="auto"/>
            <w:right w:val="none" w:sz="0" w:space="0" w:color="auto"/>
          </w:divBdr>
        </w:div>
        <w:div w:id="68044665">
          <w:marLeft w:val="0"/>
          <w:marRight w:val="0"/>
          <w:marTop w:val="0"/>
          <w:marBottom w:val="240"/>
          <w:divBdr>
            <w:top w:val="none" w:sz="0" w:space="0" w:color="auto"/>
            <w:left w:val="none" w:sz="0" w:space="0" w:color="auto"/>
            <w:bottom w:val="none" w:sz="0" w:space="0" w:color="auto"/>
            <w:right w:val="none" w:sz="0" w:space="0" w:color="auto"/>
          </w:divBdr>
        </w:div>
        <w:div w:id="210575583">
          <w:marLeft w:val="0"/>
          <w:marRight w:val="0"/>
          <w:marTop w:val="0"/>
          <w:marBottom w:val="240"/>
          <w:divBdr>
            <w:top w:val="none" w:sz="0" w:space="0" w:color="auto"/>
            <w:left w:val="none" w:sz="0" w:space="0" w:color="auto"/>
            <w:bottom w:val="none" w:sz="0" w:space="0" w:color="auto"/>
            <w:right w:val="none" w:sz="0" w:space="0" w:color="auto"/>
          </w:divBdr>
        </w:div>
        <w:div w:id="167867658">
          <w:marLeft w:val="0"/>
          <w:marRight w:val="0"/>
          <w:marTop w:val="0"/>
          <w:marBottom w:val="240"/>
          <w:divBdr>
            <w:top w:val="none" w:sz="0" w:space="0" w:color="auto"/>
            <w:left w:val="none" w:sz="0" w:space="0" w:color="auto"/>
            <w:bottom w:val="none" w:sz="0" w:space="0" w:color="auto"/>
            <w:right w:val="none" w:sz="0" w:space="0" w:color="auto"/>
          </w:divBdr>
        </w:div>
        <w:div w:id="959455715">
          <w:marLeft w:val="0"/>
          <w:marRight w:val="0"/>
          <w:marTop w:val="0"/>
          <w:marBottom w:val="240"/>
          <w:divBdr>
            <w:top w:val="none" w:sz="0" w:space="0" w:color="auto"/>
            <w:left w:val="none" w:sz="0" w:space="0" w:color="auto"/>
            <w:bottom w:val="none" w:sz="0" w:space="0" w:color="auto"/>
            <w:right w:val="none" w:sz="0" w:space="0" w:color="auto"/>
          </w:divBdr>
        </w:div>
        <w:div w:id="213010172">
          <w:marLeft w:val="0"/>
          <w:marRight w:val="0"/>
          <w:marTop w:val="0"/>
          <w:marBottom w:val="240"/>
          <w:divBdr>
            <w:top w:val="none" w:sz="0" w:space="0" w:color="auto"/>
            <w:left w:val="none" w:sz="0" w:space="0" w:color="auto"/>
            <w:bottom w:val="none" w:sz="0" w:space="0" w:color="auto"/>
            <w:right w:val="none" w:sz="0" w:space="0" w:color="auto"/>
          </w:divBdr>
        </w:div>
        <w:div w:id="1241334346">
          <w:marLeft w:val="0"/>
          <w:marRight w:val="0"/>
          <w:marTop w:val="0"/>
          <w:marBottom w:val="240"/>
          <w:divBdr>
            <w:top w:val="none" w:sz="0" w:space="0" w:color="auto"/>
            <w:left w:val="none" w:sz="0" w:space="0" w:color="auto"/>
            <w:bottom w:val="none" w:sz="0" w:space="0" w:color="auto"/>
            <w:right w:val="none" w:sz="0" w:space="0" w:color="auto"/>
          </w:divBdr>
        </w:div>
        <w:div w:id="1006395966">
          <w:marLeft w:val="0"/>
          <w:marRight w:val="0"/>
          <w:marTop w:val="0"/>
          <w:marBottom w:val="240"/>
          <w:divBdr>
            <w:top w:val="none" w:sz="0" w:space="0" w:color="auto"/>
            <w:left w:val="none" w:sz="0" w:space="0" w:color="auto"/>
            <w:bottom w:val="none" w:sz="0" w:space="0" w:color="auto"/>
            <w:right w:val="none" w:sz="0" w:space="0" w:color="auto"/>
          </w:divBdr>
        </w:div>
        <w:div w:id="439645656">
          <w:marLeft w:val="0"/>
          <w:marRight w:val="0"/>
          <w:marTop w:val="0"/>
          <w:marBottom w:val="240"/>
          <w:divBdr>
            <w:top w:val="none" w:sz="0" w:space="0" w:color="auto"/>
            <w:left w:val="none" w:sz="0" w:space="0" w:color="auto"/>
            <w:bottom w:val="none" w:sz="0" w:space="0" w:color="auto"/>
            <w:right w:val="none" w:sz="0" w:space="0" w:color="auto"/>
          </w:divBdr>
        </w:div>
        <w:div w:id="2076388265">
          <w:marLeft w:val="0"/>
          <w:marRight w:val="0"/>
          <w:marTop w:val="0"/>
          <w:marBottom w:val="240"/>
          <w:divBdr>
            <w:top w:val="none" w:sz="0" w:space="0" w:color="auto"/>
            <w:left w:val="none" w:sz="0" w:space="0" w:color="auto"/>
            <w:bottom w:val="none" w:sz="0" w:space="0" w:color="auto"/>
            <w:right w:val="none" w:sz="0" w:space="0" w:color="auto"/>
          </w:divBdr>
        </w:div>
        <w:div w:id="2075086435">
          <w:marLeft w:val="0"/>
          <w:marRight w:val="0"/>
          <w:marTop w:val="0"/>
          <w:marBottom w:val="240"/>
          <w:divBdr>
            <w:top w:val="none" w:sz="0" w:space="0" w:color="auto"/>
            <w:left w:val="none" w:sz="0" w:space="0" w:color="auto"/>
            <w:bottom w:val="none" w:sz="0" w:space="0" w:color="auto"/>
            <w:right w:val="none" w:sz="0" w:space="0" w:color="auto"/>
          </w:divBdr>
        </w:div>
        <w:div w:id="1577477552">
          <w:marLeft w:val="0"/>
          <w:marRight w:val="0"/>
          <w:marTop w:val="0"/>
          <w:marBottom w:val="240"/>
          <w:divBdr>
            <w:top w:val="none" w:sz="0" w:space="0" w:color="auto"/>
            <w:left w:val="none" w:sz="0" w:space="0" w:color="auto"/>
            <w:bottom w:val="none" w:sz="0" w:space="0" w:color="auto"/>
            <w:right w:val="none" w:sz="0" w:space="0" w:color="auto"/>
          </w:divBdr>
        </w:div>
        <w:div w:id="1182281503">
          <w:marLeft w:val="0"/>
          <w:marRight w:val="0"/>
          <w:marTop w:val="0"/>
          <w:marBottom w:val="240"/>
          <w:divBdr>
            <w:top w:val="none" w:sz="0" w:space="0" w:color="auto"/>
            <w:left w:val="none" w:sz="0" w:space="0" w:color="auto"/>
            <w:bottom w:val="none" w:sz="0" w:space="0" w:color="auto"/>
            <w:right w:val="none" w:sz="0" w:space="0" w:color="auto"/>
          </w:divBdr>
        </w:div>
        <w:div w:id="1352410147">
          <w:marLeft w:val="0"/>
          <w:marRight w:val="0"/>
          <w:marTop w:val="0"/>
          <w:marBottom w:val="240"/>
          <w:divBdr>
            <w:top w:val="none" w:sz="0" w:space="0" w:color="auto"/>
            <w:left w:val="none" w:sz="0" w:space="0" w:color="auto"/>
            <w:bottom w:val="none" w:sz="0" w:space="0" w:color="auto"/>
            <w:right w:val="none" w:sz="0" w:space="0" w:color="auto"/>
          </w:divBdr>
        </w:div>
        <w:div w:id="1457485265">
          <w:marLeft w:val="0"/>
          <w:marRight w:val="0"/>
          <w:marTop w:val="0"/>
          <w:marBottom w:val="240"/>
          <w:divBdr>
            <w:top w:val="none" w:sz="0" w:space="0" w:color="auto"/>
            <w:left w:val="none" w:sz="0" w:space="0" w:color="auto"/>
            <w:bottom w:val="none" w:sz="0" w:space="0" w:color="auto"/>
            <w:right w:val="none" w:sz="0" w:space="0" w:color="auto"/>
          </w:divBdr>
        </w:div>
        <w:div w:id="137111248">
          <w:marLeft w:val="0"/>
          <w:marRight w:val="0"/>
          <w:marTop w:val="0"/>
          <w:marBottom w:val="240"/>
          <w:divBdr>
            <w:top w:val="none" w:sz="0" w:space="0" w:color="auto"/>
            <w:left w:val="none" w:sz="0" w:space="0" w:color="auto"/>
            <w:bottom w:val="none" w:sz="0" w:space="0" w:color="auto"/>
            <w:right w:val="none" w:sz="0" w:space="0" w:color="auto"/>
          </w:divBdr>
        </w:div>
        <w:div w:id="61805039">
          <w:marLeft w:val="0"/>
          <w:marRight w:val="0"/>
          <w:marTop w:val="0"/>
          <w:marBottom w:val="240"/>
          <w:divBdr>
            <w:top w:val="none" w:sz="0" w:space="0" w:color="auto"/>
            <w:left w:val="none" w:sz="0" w:space="0" w:color="auto"/>
            <w:bottom w:val="none" w:sz="0" w:space="0" w:color="auto"/>
            <w:right w:val="none" w:sz="0" w:space="0" w:color="auto"/>
          </w:divBdr>
        </w:div>
        <w:div w:id="81419732">
          <w:marLeft w:val="0"/>
          <w:marRight w:val="0"/>
          <w:marTop w:val="0"/>
          <w:marBottom w:val="240"/>
          <w:divBdr>
            <w:top w:val="none" w:sz="0" w:space="0" w:color="auto"/>
            <w:left w:val="none" w:sz="0" w:space="0" w:color="auto"/>
            <w:bottom w:val="none" w:sz="0" w:space="0" w:color="auto"/>
            <w:right w:val="none" w:sz="0" w:space="0" w:color="auto"/>
          </w:divBdr>
        </w:div>
        <w:div w:id="907110695">
          <w:marLeft w:val="0"/>
          <w:marRight w:val="0"/>
          <w:marTop w:val="0"/>
          <w:marBottom w:val="240"/>
          <w:divBdr>
            <w:top w:val="none" w:sz="0" w:space="0" w:color="auto"/>
            <w:left w:val="none" w:sz="0" w:space="0" w:color="auto"/>
            <w:bottom w:val="none" w:sz="0" w:space="0" w:color="auto"/>
            <w:right w:val="none" w:sz="0" w:space="0" w:color="auto"/>
          </w:divBdr>
        </w:div>
        <w:div w:id="733965523">
          <w:marLeft w:val="0"/>
          <w:marRight w:val="0"/>
          <w:marTop w:val="0"/>
          <w:marBottom w:val="240"/>
          <w:divBdr>
            <w:top w:val="none" w:sz="0" w:space="0" w:color="auto"/>
            <w:left w:val="none" w:sz="0" w:space="0" w:color="auto"/>
            <w:bottom w:val="none" w:sz="0" w:space="0" w:color="auto"/>
            <w:right w:val="none" w:sz="0" w:space="0" w:color="auto"/>
          </w:divBdr>
        </w:div>
        <w:div w:id="1887833845">
          <w:marLeft w:val="0"/>
          <w:marRight w:val="0"/>
          <w:marTop w:val="0"/>
          <w:marBottom w:val="240"/>
          <w:divBdr>
            <w:top w:val="none" w:sz="0" w:space="0" w:color="auto"/>
            <w:left w:val="none" w:sz="0" w:space="0" w:color="auto"/>
            <w:bottom w:val="none" w:sz="0" w:space="0" w:color="auto"/>
            <w:right w:val="none" w:sz="0" w:space="0" w:color="auto"/>
          </w:divBdr>
        </w:div>
        <w:div w:id="1284264259">
          <w:marLeft w:val="0"/>
          <w:marRight w:val="0"/>
          <w:marTop w:val="0"/>
          <w:marBottom w:val="240"/>
          <w:divBdr>
            <w:top w:val="none" w:sz="0" w:space="0" w:color="auto"/>
            <w:left w:val="none" w:sz="0" w:space="0" w:color="auto"/>
            <w:bottom w:val="none" w:sz="0" w:space="0" w:color="auto"/>
            <w:right w:val="none" w:sz="0" w:space="0" w:color="auto"/>
          </w:divBdr>
        </w:div>
        <w:div w:id="573273993">
          <w:marLeft w:val="0"/>
          <w:marRight w:val="0"/>
          <w:marTop w:val="0"/>
          <w:marBottom w:val="240"/>
          <w:divBdr>
            <w:top w:val="none" w:sz="0" w:space="0" w:color="auto"/>
            <w:left w:val="none" w:sz="0" w:space="0" w:color="auto"/>
            <w:bottom w:val="none" w:sz="0" w:space="0" w:color="auto"/>
            <w:right w:val="none" w:sz="0" w:space="0" w:color="auto"/>
          </w:divBdr>
        </w:div>
        <w:div w:id="1612012228">
          <w:marLeft w:val="0"/>
          <w:marRight w:val="0"/>
          <w:marTop w:val="0"/>
          <w:marBottom w:val="240"/>
          <w:divBdr>
            <w:top w:val="none" w:sz="0" w:space="0" w:color="auto"/>
            <w:left w:val="none" w:sz="0" w:space="0" w:color="auto"/>
            <w:bottom w:val="none" w:sz="0" w:space="0" w:color="auto"/>
            <w:right w:val="none" w:sz="0" w:space="0" w:color="auto"/>
          </w:divBdr>
        </w:div>
        <w:div w:id="677122652">
          <w:marLeft w:val="0"/>
          <w:marRight w:val="0"/>
          <w:marTop w:val="0"/>
          <w:marBottom w:val="240"/>
          <w:divBdr>
            <w:top w:val="none" w:sz="0" w:space="0" w:color="auto"/>
            <w:left w:val="none" w:sz="0" w:space="0" w:color="auto"/>
            <w:bottom w:val="none" w:sz="0" w:space="0" w:color="auto"/>
            <w:right w:val="none" w:sz="0" w:space="0" w:color="auto"/>
          </w:divBdr>
        </w:div>
        <w:div w:id="1918129540">
          <w:marLeft w:val="0"/>
          <w:marRight w:val="0"/>
          <w:marTop w:val="0"/>
          <w:marBottom w:val="240"/>
          <w:divBdr>
            <w:top w:val="none" w:sz="0" w:space="0" w:color="auto"/>
            <w:left w:val="none" w:sz="0" w:space="0" w:color="auto"/>
            <w:bottom w:val="none" w:sz="0" w:space="0" w:color="auto"/>
            <w:right w:val="none" w:sz="0" w:space="0" w:color="auto"/>
          </w:divBdr>
        </w:div>
        <w:div w:id="1509825653">
          <w:marLeft w:val="0"/>
          <w:marRight w:val="0"/>
          <w:marTop w:val="0"/>
          <w:marBottom w:val="240"/>
          <w:divBdr>
            <w:top w:val="none" w:sz="0" w:space="0" w:color="auto"/>
            <w:left w:val="none" w:sz="0" w:space="0" w:color="auto"/>
            <w:bottom w:val="none" w:sz="0" w:space="0" w:color="auto"/>
            <w:right w:val="none" w:sz="0" w:space="0" w:color="auto"/>
          </w:divBdr>
        </w:div>
        <w:div w:id="993265214">
          <w:marLeft w:val="0"/>
          <w:marRight w:val="0"/>
          <w:marTop w:val="0"/>
          <w:marBottom w:val="240"/>
          <w:divBdr>
            <w:top w:val="none" w:sz="0" w:space="0" w:color="auto"/>
            <w:left w:val="none" w:sz="0" w:space="0" w:color="auto"/>
            <w:bottom w:val="none" w:sz="0" w:space="0" w:color="auto"/>
            <w:right w:val="none" w:sz="0" w:space="0" w:color="auto"/>
          </w:divBdr>
        </w:div>
        <w:div w:id="2044935927">
          <w:marLeft w:val="0"/>
          <w:marRight w:val="0"/>
          <w:marTop w:val="0"/>
          <w:marBottom w:val="240"/>
          <w:divBdr>
            <w:top w:val="none" w:sz="0" w:space="0" w:color="auto"/>
            <w:left w:val="none" w:sz="0" w:space="0" w:color="auto"/>
            <w:bottom w:val="none" w:sz="0" w:space="0" w:color="auto"/>
            <w:right w:val="none" w:sz="0" w:space="0" w:color="auto"/>
          </w:divBdr>
        </w:div>
        <w:div w:id="680280443">
          <w:marLeft w:val="0"/>
          <w:marRight w:val="0"/>
          <w:marTop w:val="0"/>
          <w:marBottom w:val="240"/>
          <w:divBdr>
            <w:top w:val="none" w:sz="0" w:space="0" w:color="auto"/>
            <w:left w:val="none" w:sz="0" w:space="0" w:color="auto"/>
            <w:bottom w:val="none" w:sz="0" w:space="0" w:color="auto"/>
            <w:right w:val="none" w:sz="0" w:space="0" w:color="auto"/>
          </w:divBdr>
        </w:div>
        <w:div w:id="748311469">
          <w:marLeft w:val="0"/>
          <w:marRight w:val="0"/>
          <w:marTop w:val="0"/>
          <w:marBottom w:val="240"/>
          <w:divBdr>
            <w:top w:val="none" w:sz="0" w:space="0" w:color="auto"/>
            <w:left w:val="none" w:sz="0" w:space="0" w:color="auto"/>
            <w:bottom w:val="none" w:sz="0" w:space="0" w:color="auto"/>
            <w:right w:val="none" w:sz="0" w:space="0" w:color="auto"/>
          </w:divBdr>
        </w:div>
        <w:div w:id="843209655">
          <w:marLeft w:val="0"/>
          <w:marRight w:val="0"/>
          <w:marTop w:val="0"/>
          <w:marBottom w:val="240"/>
          <w:divBdr>
            <w:top w:val="none" w:sz="0" w:space="0" w:color="auto"/>
            <w:left w:val="none" w:sz="0" w:space="0" w:color="auto"/>
            <w:bottom w:val="none" w:sz="0" w:space="0" w:color="auto"/>
            <w:right w:val="none" w:sz="0" w:space="0" w:color="auto"/>
          </w:divBdr>
        </w:div>
        <w:div w:id="684593472">
          <w:marLeft w:val="0"/>
          <w:marRight w:val="0"/>
          <w:marTop w:val="0"/>
          <w:marBottom w:val="240"/>
          <w:divBdr>
            <w:top w:val="none" w:sz="0" w:space="0" w:color="auto"/>
            <w:left w:val="none" w:sz="0" w:space="0" w:color="auto"/>
            <w:bottom w:val="none" w:sz="0" w:space="0" w:color="auto"/>
            <w:right w:val="none" w:sz="0" w:space="0" w:color="auto"/>
          </w:divBdr>
        </w:div>
        <w:div w:id="1576667444">
          <w:marLeft w:val="0"/>
          <w:marRight w:val="0"/>
          <w:marTop w:val="0"/>
          <w:marBottom w:val="240"/>
          <w:divBdr>
            <w:top w:val="none" w:sz="0" w:space="0" w:color="auto"/>
            <w:left w:val="none" w:sz="0" w:space="0" w:color="auto"/>
            <w:bottom w:val="none" w:sz="0" w:space="0" w:color="auto"/>
            <w:right w:val="none" w:sz="0" w:space="0" w:color="auto"/>
          </w:divBdr>
        </w:div>
        <w:div w:id="489253039">
          <w:marLeft w:val="0"/>
          <w:marRight w:val="0"/>
          <w:marTop w:val="0"/>
          <w:marBottom w:val="240"/>
          <w:divBdr>
            <w:top w:val="none" w:sz="0" w:space="0" w:color="auto"/>
            <w:left w:val="none" w:sz="0" w:space="0" w:color="auto"/>
            <w:bottom w:val="none" w:sz="0" w:space="0" w:color="auto"/>
            <w:right w:val="none" w:sz="0" w:space="0" w:color="auto"/>
          </w:divBdr>
        </w:div>
        <w:div w:id="638804630">
          <w:marLeft w:val="0"/>
          <w:marRight w:val="0"/>
          <w:marTop w:val="0"/>
          <w:marBottom w:val="240"/>
          <w:divBdr>
            <w:top w:val="none" w:sz="0" w:space="0" w:color="auto"/>
            <w:left w:val="none" w:sz="0" w:space="0" w:color="auto"/>
            <w:bottom w:val="none" w:sz="0" w:space="0" w:color="auto"/>
            <w:right w:val="none" w:sz="0" w:space="0" w:color="auto"/>
          </w:divBdr>
        </w:div>
        <w:div w:id="1094936530">
          <w:marLeft w:val="0"/>
          <w:marRight w:val="0"/>
          <w:marTop w:val="0"/>
          <w:marBottom w:val="240"/>
          <w:divBdr>
            <w:top w:val="none" w:sz="0" w:space="0" w:color="auto"/>
            <w:left w:val="none" w:sz="0" w:space="0" w:color="auto"/>
            <w:bottom w:val="none" w:sz="0" w:space="0" w:color="auto"/>
            <w:right w:val="none" w:sz="0" w:space="0" w:color="auto"/>
          </w:divBdr>
        </w:div>
        <w:div w:id="13389646">
          <w:marLeft w:val="0"/>
          <w:marRight w:val="0"/>
          <w:marTop w:val="0"/>
          <w:marBottom w:val="240"/>
          <w:divBdr>
            <w:top w:val="none" w:sz="0" w:space="0" w:color="auto"/>
            <w:left w:val="none" w:sz="0" w:space="0" w:color="auto"/>
            <w:bottom w:val="none" w:sz="0" w:space="0" w:color="auto"/>
            <w:right w:val="none" w:sz="0" w:space="0" w:color="auto"/>
          </w:divBdr>
        </w:div>
        <w:div w:id="246811995">
          <w:marLeft w:val="0"/>
          <w:marRight w:val="0"/>
          <w:marTop w:val="0"/>
          <w:marBottom w:val="240"/>
          <w:divBdr>
            <w:top w:val="none" w:sz="0" w:space="0" w:color="auto"/>
            <w:left w:val="none" w:sz="0" w:space="0" w:color="auto"/>
            <w:bottom w:val="none" w:sz="0" w:space="0" w:color="auto"/>
            <w:right w:val="none" w:sz="0" w:space="0" w:color="auto"/>
          </w:divBdr>
        </w:div>
        <w:div w:id="1660422640">
          <w:marLeft w:val="0"/>
          <w:marRight w:val="0"/>
          <w:marTop w:val="0"/>
          <w:marBottom w:val="240"/>
          <w:divBdr>
            <w:top w:val="none" w:sz="0" w:space="0" w:color="auto"/>
            <w:left w:val="none" w:sz="0" w:space="0" w:color="auto"/>
            <w:bottom w:val="none" w:sz="0" w:space="0" w:color="auto"/>
            <w:right w:val="none" w:sz="0" w:space="0" w:color="auto"/>
          </w:divBdr>
        </w:div>
        <w:div w:id="1331324205">
          <w:marLeft w:val="0"/>
          <w:marRight w:val="0"/>
          <w:marTop w:val="0"/>
          <w:marBottom w:val="240"/>
          <w:divBdr>
            <w:top w:val="none" w:sz="0" w:space="0" w:color="auto"/>
            <w:left w:val="none" w:sz="0" w:space="0" w:color="auto"/>
            <w:bottom w:val="none" w:sz="0" w:space="0" w:color="auto"/>
            <w:right w:val="none" w:sz="0" w:space="0" w:color="auto"/>
          </w:divBdr>
        </w:div>
        <w:div w:id="6719363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JiJie</dc:creator>
  <cp:keywords/>
  <dc:description/>
  <cp:lastModifiedBy>JiJie</cp:lastModifiedBy>
  <cp:revision>2</cp:revision>
  <dcterms:created xsi:type="dcterms:W3CDTF">2019-06-05T02:56:00Z</dcterms:created>
  <dcterms:modified xsi:type="dcterms:W3CDTF">2019-06-05T02:56:00Z</dcterms:modified>
</cp:coreProperties>
</file>