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E24" w:rsidRPr="001B285F" w:rsidRDefault="001B285F" w:rsidP="001B285F">
      <w:pPr>
        <w:pStyle w:val="1"/>
        <w:jc w:val="center"/>
        <w:rPr>
          <w:sz w:val="36"/>
        </w:rPr>
      </w:pPr>
      <w:r w:rsidRPr="001B285F">
        <w:rPr>
          <w:rFonts w:hint="eastAsia"/>
          <w:sz w:val="36"/>
        </w:rPr>
        <w:t>学校</w:t>
      </w:r>
      <w:r w:rsidR="00473145">
        <w:rPr>
          <w:rFonts w:hint="eastAsia"/>
          <w:sz w:val="36"/>
        </w:rPr>
        <w:t>推荐</w:t>
      </w:r>
      <w:r w:rsidRPr="001B285F">
        <w:rPr>
          <w:rFonts w:hint="eastAsia"/>
          <w:sz w:val="36"/>
        </w:rPr>
        <w:t>单位</w:t>
      </w:r>
      <w:r w:rsidRPr="001B285F">
        <w:rPr>
          <w:sz w:val="36"/>
        </w:rPr>
        <w:t>手续办理流程说明</w:t>
      </w:r>
      <w:bookmarkStart w:id="0" w:name="_GoBack"/>
      <w:bookmarkEnd w:id="0"/>
    </w:p>
    <w:p w:rsidR="001B285F" w:rsidRPr="008959AD" w:rsidRDefault="001B285F" w:rsidP="001B285F">
      <w:pPr>
        <w:ind w:firstLineChars="100" w:firstLine="240"/>
        <w:rPr>
          <w:sz w:val="24"/>
        </w:rPr>
      </w:pPr>
      <w:r w:rsidRPr="008959AD">
        <w:rPr>
          <w:sz w:val="24"/>
        </w:rPr>
        <w:t>根据</w:t>
      </w:r>
      <w:r w:rsidRPr="008959AD">
        <w:rPr>
          <w:rFonts w:hint="eastAsia"/>
          <w:sz w:val="24"/>
        </w:rPr>
        <w:t>分院发布</w:t>
      </w:r>
      <w:r w:rsidRPr="008959AD">
        <w:rPr>
          <w:sz w:val="24"/>
        </w:rPr>
        <w:t>的单位录用信息，自行打印</w:t>
      </w:r>
      <w:r w:rsidRPr="008959AD">
        <w:rPr>
          <w:rFonts w:hint="eastAsia"/>
          <w:sz w:val="24"/>
        </w:rPr>
        <w:t>附件</w:t>
      </w:r>
      <w:r w:rsidR="005467A7">
        <w:rPr>
          <w:rFonts w:hint="eastAsia"/>
          <w:sz w:val="24"/>
        </w:rPr>
        <w:t>空白材料</w:t>
      </w:r>
      <w:r w:rsidRPr="008959AD">
        <w:rPr>
          <w:sz w:val="24"/>
        </w:rPr>
        <w:t>，并填写完整。</w:t>
      </w:r>
    </w:p>
    <w:p w:rsidR="001B285F" w:rsidRPr="008959AD" w:rsidRDefault="001B285F" w:rsidP="001B285F">
      <w:pPr>
        <w:pStyle w:val="a7"/>
        <w:numPr>
          <w:ilvl w:val="0"/>
          <w:numId w:val="2"/>
        </w:numPr>
        <w:ind w:firstLineChars="0"/>
        <w:rPr>
          <w:sz w:val="24"/>
        </w:rPr>
      </w:pPr>
      <w:r w:rsidRPr="008959AD">
        <w:rPr>
          <w:rFonts w:hint="eastAsia"/>
          <w:sz w:val="24"/>
        </w:rPr>
        <w:t>选定</w:t>
      </w:r>
      <w:r w:rsidRPr="008959AD">
        <w:rPr>
          <w:sz w:val="24"/>
        </w:rPr>
        <w:t>实习的就业单位，</w:t>
      </w:r>
      <w:r w:rsidRPr="008959AD">
        <w:rPr>
          <w:rFonts w:hint="eastAsia"/>
          <w:sz w:val="24"/>
        </w:rPr>
        <w:t>依据</w:t>
      </w:r>
      <w:r w:rsidRPr="008959AD">
        <w:rPr>
          <w:sz w:val="24"/>
        </w:rPr>
        <w:t>实习流程，</w:t>
      </w:r>
      <w:r w:rsidR="008959AD">
        <w:rPr>
          <w:rFonts w:hint="eastAsia"/>
          <w:sz w:val="24"/>
        </w:rPr>
        <w:t>填写</w:t>
      </w:r>
      <w:r w:rsidR="008959AD">
        <w:rPr>
          <w:sz w:val="24"/>
        </w:rPr>
        <w:t>实习申请表，并</w:t>
      </w:r>
      <w:r w:rsidRPr="008959AD">
        <w:rPr>
          <w:sz w:val="24"/>
        </w:rPr>
        <w:t>交由</w:t>
      </w:r>
      <w:r w:rsidRPr="008959AD">
        <w:rPr>
          <w:rFonts w:hint="eastAsia"/>
          <w:sz w:val="24"/>
        </w:rPr>
        <w:t>分院</w:t>
      </w:r>
      <w:r w:rsidR="00863656">
        <w:rPr>
          <w:rFonts w:hint="eastAsia"/>
          <w:sz w:val="24"/>
        </w:rPr>
        <w:t>事务中心</w:t>
      </w:r>
      <w:r w:rsidR="00863656">
        <w:rPr>
          <w:sz w:val="24"/>
        </w:rPr>
        <w:t>初审</w:t>
      </w:r>
      <w:r w:rsidR="00863656">
        <w:rPr>
          <w:rFonts w:hint="eastAsia"/>
          <w:sz w:val="24"/>
        </w:rPr>
        <w:t>，</w:t>
      </w:r>
      <w:r w:rsidR="00863656">
        <w:rPr>
          <w:sz w:val="24"/>
        </w:rPr>
        <w:t>后</w:t>
      </w:r>
      <w:r w:rsidR="00863656">
        <w:rPr>
          <w:rFonts w:hint="eastAsia"/>
          <w:sz w:val="24"/>
        </w:rPr>
        <w:t>由</w:t>
      </w:r>
      <w:r w:rsidR="00863656">
        <w:rPr>
          <w:sz w:val="24"/>
        </w:rPr>
        <w:t>事务中心统一</w:t>
      </w:r>
      <w:r w:rsidR="00863656">
        <w:rPr>
          <w:rFonts w:hint="eastAsia"/>
          <w:sz w:val="24"/>
        </w:rPr>
        <w:t>交由</w:t>
      </w:r>
      <w:r w:rsidR="00863656">
        <w:rPr>
          <w:sz w:val="24"/>
        </w:rPr>
        <w:t>指导老师</w:t>
      </w:r>
      <w:r w:rsidR="00863656">
        <w:rPr>
          <w:rFonts w:hint="eastAsia"/>
          <w:sz w:val="24"/>
        </w:rPr>
        <w:t>及</w:t>
      </w:r>
      <w:r w:rsidRPr="008959AD">
        <w:rPr>
          <w:rFonts w:hint="eastAsia"/>
          <w:sz w:val="24"/>
        </w:rPr>
        <w:t>分管</w:t>
      </w:r>
      <w:r w:rsidRPr="008959AD">
        <w:rPr>
          <w:sz w:val="24"/>
        </w:rPr>
        <w:t>副院长审核。</w:t>
      </w:r>
    </w:p>
    <w:p w:rsidR="001B285F" w:rsidRPr="008959AD" w:rsidRDefault="001B285F" w:rsidP="001B285F">
      <w:pPr>
        <w:pStyle w:val="a7"/>
        <w:numPr>
          <w:ilvl w:val="0"/>
          <w:numId w:val="2"/>
        </w:numPr>
        <w:ind w:firstLineChars="0"/>
        <w:rPr>
          <w:sz w:val="24"/>
        </w:rPr>
      </w:pPr>
      <w:r w:rsidRPr="008959AD">
        <w:rPr>
          <w:rFonts w:hint="eastAsia"/>
          <w:sz w:val="24"/>
        </w:rPr>
        <w:t>审核</w:t>
      </w:r>
      <w:r w:rsidRPr="008959AD">
        <w:rPr>
          <w:sz w:val="24"/>
        </w:rPr>
        <w:t>通过后，填写离校申请单，并将相应</w:t>
      </w:r>
      <w:r w:rsidRPr="008959AD">
        <w:rPr>
          <w:rFonts w:hint="eastAsia"/>
          <w:sz w:val="24"/>
        </w:rPr>
        <w:t>联交到</w:t>
      </w:r>
      <w:r w:rsidRPr="008959AD">
        <w:rPr>
          <w:sz w:val="24"/>
        </w:rPr>
        <w:t>对应</w:t>
      </w:r>
      <w:r w:rsidRPr="008959AD">
        <w:rPr>
          <w:rFonts w:hint="eastAsia"/>
          <w:sz w:val="24"/>
        </w:rPr>
        <w:t>部门</w:t>
      </w:r>
      <w:r w:rsidRPr="008959AD">
        <w:rPr>
          <w:sz w:val="24"/>
        </w:rPr>
        <w:t>流程</w:t>
      </w:r>
      <w:r w:rsidR="008959AD">
        <w:rPr>
          <w:rFonts w:hint="eastAsia"/>
          <w:sz w:val="24"/>
        </w:rPr>
        <w:t>。</w:t>
      </w:r>
    </w:p>
    <w:p w:rsidR="001B285F" w:rsidRPr="008959AD" w:rsidRDefault="001B285F" w:rsidP="001B285F">
      <w:pPr>
        <w:pStyle w:val="a7"/>
        <w:numPr>
          <w:ilvl w:val="0"/>
          <w:numId w:val="2"/>
        </w:numPr>
        <w:ind w:firstLineChars="0"/>
        <w:rPr>
          <w:sz w:val="24"/>
        </w:rPr>
      </w:pPr>
      <w:r w:rsidRPr="008959AD">
        <w:rPr>
          <w:rFonts w:hint="eastAsia"/>
          <w:sz w:val="24"/>
        </w:rPr>
        <w:t>离校申请单</w:t>
      </w:r>
      <w:r w:rsidRPr="008959AD">
        <w:rPr>
          <w:sz w:val="24"/>
        </w:rPr>
        <w:t>中</w:t>
      </w:r>
      <w:r w:rsidRPr="008959AD">
        <w:rPr>
          <w:rFonts w:hint="eastAsia"/>
          <w:sz w:val="24"/>
        </w:rPr>
        <w:t>分院</w:t>
      </w:r>
      <w:r w:rsidRPr="008959AD">
        <w:rPr>
          <w:sz w:val="24"/>
        </w:rPr>
        <w:t>留存联交完后，在大学生事务中心</w:t>
      </w:r>
      <w:r w:rsidRPr="008959AD">
        <w:rPr>
          <w:rFonts w:hint="eastAsia"/>
          <w:sz w:val="24"/>
        </w:rPr>
        <w:t>领取 “顶岗实习</w:t>
      </w:r>
      <w:r w:rsidRPr="008959AD">
        <w:rPr>
          <w:sz w:val="24"/>
        </w:rPr>
        <w:t>协议</w:t>
      </w:r>
      <w:r w:rsidRPr="008959AD">
        <w:rPr>
          <w:rFonts w:hint="eastAsia"/>
          <w:sz w:val="24"/>
        </w:rPr>
        <w:t>”</w:t>
      </w:r>
      <w:r w:rsidRPr="008959AD">
        <w:rPr>
          <w:sz w:val="24"/>
        </w:rPr>
        <w:t>及</w:t>
      </w:r>
      <w:r w:rsidRPr="008959AD">
        <w:rPr>
          <w:rFonts w:hint="eastAsia"/>
          <w:sz w:val="24"/>
        </w:rPr>
        <w:t>《实习安全手册》。</w:t>
      </w:r>
    </w:p>
    <w:p w:rsidR="001B285F" w:rsidRPr="008959AD" w:rsidRDefault="001B285F" w:rsidP="001B285F">
      <w:pPr>
        <w:pStyle w:val="a7"/>
        <w:numPr>
          <w:ilvl w:val="0"/>
          <w:numId w:val="2"/>
        </w:numPr>
        <w:ind w:firstLineChars="0"/>
        <w:rPr>
          <w:sz w:val="24"/>
        </w:rPr>
      </w:pPr>
      <w:r w:rsidRPr="008959AD">
        <w:rPr>
          <w:rFonts w:hint="eastAsia"/>
          <w:sz w:val="24"/>
        </w:rPr>
        <w:t>按</w:t>
      </w:r>
      <w:r w:rsidRPr="008959AD">
        <w:rPr>
          <w:sz w:val="24"/>
        </w:rPr>
        <w:t>公司要求时间，进入单位开始实习。</w:t>
      </w:r>
    </w:p>
    <w:p w:rsidR="00397AB0" w:rsidRPr="00397AB0" w:rsidRDefault="00397AB0" w:rsidP="001B285F">
      <w:pPr>
        <w:pStyle w:val="a7"/>
        <w:ind w:left="420" w:firstLineChars="0" w:firstLine="0"/>
        <w:rPr>
          <w:color w:val="FF0000"/>
          <w:sz w:val="24"/>
        </w:rPr>
      </w:pPr>
      <w:r w:rsidRPr="00397AB0">
        <w:rPr>
          <w:rFonts w:hint="eastAsia"/>
          <w:color w:val="FF0000"/>
          <w:sz w:val="24"/>
        </w:rPr>
        <w:t>注意</w:t>
      </w:r>
      <w:r w:rsidR="001B285F" w:rsidRPr="00397AB0">
        <w:rPr>
          <w:color w:val="FF0000"/>
          <w:sz w:val="24"/>
        </w:rPr>
        <w:t>：</w:t>
      </w:r>
    </w:p>
    <w:p w:rsidR="001B285F" w:rsidRDefault="008959AD" w:rsidP="00397AB0">
      <w:pPr>
        <w:pStyle w:val="a7"/>
        <w:numPr>
          <w:ilvl w:val="0"/>
          <w:numId w:val="3"/>
        </w:numPr>
        <w:ind w:firstLineChars="0"/>
        <w:rPr>
          <w:sz w:val="24"/>
        </w:rPr>
      </w:pPr>
      <w:r w:rsidRPr="008959AD">
        <w:rPr>
          <w:rFonts w:hint="eastAsia"/>
          <w:sz w:val="24"/>
        </w:rPr>
        <w:t>顶岗实习</w:t>
      </w:r>
      <w:r w:rsidRPr="008959AD">
        <w:rPr>
          <w:sz w:val="24"/>
        </w:rPr>
        <w:t>协议书</w:t>
      </w:r>
      <w:r w:rsidRPr="008959AD">
        <w:rPr>
          <w:rFonts w:hint="eastAsia"/>
          <w:sz w:val="24"/>
        </w:rPr>
        <w:t>，在公司</w:t>
      </w:r>
      <w:r w:rsidRPr="008959AD">
        <w:rPr>
          <w:sz w:val="24"/>
        </w:rPr>
        <w:t>签字</w:t>
      </w:r>
      <w:r w:rsidRPr="008959AD">
        <w:rPr>
          <w:rFonts w:hint="eastAsia"/>
          <w:sz w:val="24"/>
        </w:rPr>
        <w:t>盖章后，尽快</w:t>
      </w:r>
      <w:r w:rsidRPr="008959AD">
        <w:rPr>
          <w:sz w:val="24"/>
        </w:rPr>
        <w:t>将协议第三联交给班级就业</w:t>
      </w:r>
      <w:r w:rsidRPr="008959AD">
        <w:rPr>
          <w:rFonts w:hint="eastAsia"/>
          <w:sz w:val="24"/>
        </w:rPr>
        <w:t>干事，</w:t>
      </w:r>
      <w:r w:rsidRPr="008959AD">
        <w:rPr>
          <w:sz w:val="24"/>
        </w:rPr>
        <w:t>再由就业干事收取</w:t>
      </w:r>
      <w:r w:rsidRPr="008959AD">
        <w:rPr>
          <w:rFonts w:hint="eastAsia"/>
          <w:sz w:val="24"/>
        </w:rPr>
        <w:t>清点</w:t>
      </w:r>
      <w:r w:rsidRPr="008959AD">
        <w:rPr>
          <w:sz w:val="24"/>
        </w:rPr>
        <w:t>后，统一交给大学生事务中心留存。</w:t>
      </w:r>
    </w:p>
    <w:p w:rsidR="00397AB0" w:rsidRPr="008959AD" w:rsidRDefault="00397AB0" w:rsidP="00397AB0">
      <w:pPr>
        <w:pStyle w:val="a7"/>
        <w:numPr>
          <w:ilvl w:val="0"/>
          <w:numId w:val="3"/>
        </w:numPr>
        <w:ind w:firstLineChars="0"/>
        <w:rPr>
          <w:sz w:val="24"/>
        </w:rPr>
      </w:pPr>
      <w:r w:rsidRPr="00397AB0">
        <w:rPr>
          <w:rFonts w:hint="eastAsia"/>
          <w:sz w:val="24"/>
        </w:rPr>
        <w:t>原则上</w:t>
      </w:r>
      <w:r w:rsidRPr="00397AB0">
        <w:rPr>
          <w:sz w:val="24"/>
        </w:rPr>
        <w:t>实习单位</w:t>
      </w:r>
      <w:r w:rsidRPr="00397AB0">
        <w:rPr>
          <w:rFonts w:hint="eastAsia"/>
          <w:sz w:val="24"/>
        </w:rPr>
        <w:t>不允许随意变更</w:t>
      </w:r>
      <w:r w:rsidRPr="00397AB0">
        <w:rPr>
          <w:sz w:val="24"/>
        </w:rPr>
        <w:t>，</w:t>
      </w:r>
      <w:r w:rsidRPr="00397AB0">
        <w:rPr>
          <w:rFonts w:hint="eastAsia"/>
          <w:sz w:val="24"/>
        </w:rPr>
        <w:t>若因</w:t>
      </w:r>
      <w:r w:rsidRPr="00397AB0">
        <w:rPr>
          <w:sz w:val="24"/>
        </w:rPr>
        <w:t>身体等特殊原因</w:t>
      </w:r>
      <w:r w:rsidRPr="00397AB0">
        <w:rPr>
          <w:rFonts w:hint="eastAsia"/>
          <w:sz w:val="24"/>
        </w:rPr>
        <w:t>在实习过程中需要更换实习单位，则</w:t>
      </w:r>
      <w:r w:rsidRPr="00397AB0">
        <w:rPr>
          <w:sz w:val="24"/>
        </w:rPr>
        <w:t>先以书面形式向毕业设计指导老师</w:t>
      </w:r>
      <w:r w:rsidRPr="00397AB0">
        <w:rPr>
          <w:rFonts w:hint="eastAsia"/>
          <w:sz w:val="24"/>
        </w:rPr>
        <w:t>做</w:t>
      </w:r>
      <w:r w:rsidRPr="00397AB0">
        <w:rPr>
          <w:sz w:val="24"/>
        </w:rPr>
        <w:t>情况说明，</w:t>
      </w:r>
      <w:r w:rsidRPr="00397AB0">
        <w:rPr>
          <w:rFonts w:hint="eastAsia"/>
          <w:sz w:val="24"/>
        </w:rPr>
        <w:t>待通过后，</w:t>
      </w:r>
      <w:r w:rsidRPr="00397AB0">
        <w:rPr>
          <w:sz w:val="24"/>
        </w:rPr>
        <w:t>按照分院顶岗实习</w:t>
      </w:r>
      <w:r w:rsidRPr="00397AB0">
        <w:rPr>
          <w:rFonts w:hint="eastAsia"/>
          <w:sz w:val="24"/>
        </w:rPr>
        <w:t>管理</w:t>
      </w:r>
      <w:r w:rsidRPr="00397AB0">
        <w:rPr>
          <w:sz w:val="24"/>
        </w:rPr>
        <w:t>规定，</w:t>
      </w:r>
      <w:r w:rsidRPr="00397AB0">
        <w:rPr>
          <w:rFonts w:hint="eastAsia"/>
          <w:sz w:val="24"/>
        </w:rPr>
        <w:t>须服从</w:t>
      </w:r>
      <w:r w:rsidRPr="00397AB0">
        <w:rPr>
          <w:sz w:val="24"/>
        </w:rPr>
        <w:t>分院</w:t>
      </w:r>
      <w:r w:rsidRPr="00397AB0">
        <w:rPr>
          <w:rFonts w:hint="eastAsia"/>
          <w:sz w:val="24"/>
        </w:rPr>
        <w:t>推荐</w:t>
      </w:r>
      <w:r w:rsidRPr="00397AB0">
        <w:rPr>
          <w:sz w:val="24"/>
        </w:rPr>
        <w:t>单位，同时</w:t>
      </w:r>
      <w:r w:rsidRPr="00397AB0">
        <w:rPr>
          <w:rFonts w:hint="eastAsia"/>
          <w:sz w:val="24"/>
        </w:rPr>
        <w:t>请填写《学生毕业实习单位变更申请表》。</w:t>
      </w:r>
    </w:p>
    <w:sectPr w:rsidR="00397AB0" w:rsidRPr="00895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201" w:rsidRDefault="00BF3201" w:rsidP="001B285F">
      <w:r>
        <w:separator/>
      </w:r>
    </w:p>
  </w:endnote>
  <w:endnote w:type="continuationSeparator" w:id="0">
    <w:p w:rsidR="00BF3201" w:rsidRDefault="00BF3201" w:rsidP="001B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201" w:rsidRDefault="00BF3201" w:rsidP="001B285F">
      <w:r>
        <w:separator/>
      </w:r>
    </w:p>
  </w:footnote>
  <w:footnote w:type="continuationSeparator" w:id="0">
    <w:p w:rsidR="00BF3201" w:rsidRDefault="00BF3201" w:rsidP="001B2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209F"/>
    <w:multiLevelType w:val="hybridMultilevel"/>
    <w:tmpl w:val="43CC61A8"/>
    <w:lvl w:ilvl="0" w:tplc="F73AFA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7E305E"/>
    <w:multiLevelType w:val="hybridMultilevel"/>
    <w:tmpl w:val="8C7ACE58"/>
    <w:lvl w:ilvl="0" w:tplc="1E089892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A9F460A"/>
    <w:multiLevelType w:val="hybridMultilevel"/>
    <w:tmpl w:val="68B8B9E2"/>
    <w:lvl w:ilvl="0" w:tplc="127A30E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A0"/>
    <w:rsid w:val="001B285F"/>
    <w:rsid w:val="00332905"/>
    <w:rsid w:val="003435A0"/>
    <w:rsid w:val="00397AB0"/>
    <w:rsid w:val="004255C6"/>
    <w:rsid w:val="00473145"/>
    <w:rsid w:val="005467A7"/>
    <w:rsid w:val="00553B80"/>
    <w:rsid w:val="00863656"/>
    <w:rsid w:val="008959AD"/>
    <w:rsid w:val="00BF3201"/>
    <w:rsid w:val="00FB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CB7D8"/>
  <w15:chartTrackingRefBased/>
  <w15:docId w15:val="{0B8D3F9A-436C-4C98-84BA-872DA7C5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28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8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28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28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285F"/>
    <w:rPr>
      <w:sz w:val="18"/>
      <w:szCs w:val="18"/>
    </w:rPr>
  </w:style>
  <w:style w:type="paragraph" w:styleId="a7">
    <w:name w:val="List Paragraph"/>
    <w:basedOn w:val="a"/>
    <w:uiPriority w:val="34"/>
    <w:qFormat/>
    <w:rsid w:val="001B285F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1B285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Nemo</cp:lastModifiedBy>
  <cp:revision>8</cp:revision>
  <dcterms:created xsi:type="dcterms:W3CDTF">2019-10-28T03:13:00Z</dcterms:created>
  <dcterms:modified xsi:type="dcterms:W3CDTF">2019-10-28T10:11:00Z</dcterms:modified>
</cp:coreProperties>
</file>